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Cambria" w:hAnsi="Cambria"/>
          <w:sz w:val="21"/>
          <w:szCs w:val="21"/>
        </w:rPr>
      </w:pPr>
      <w:r>
        <w:rPr>
          <w:rFonts w:ascii="Cambria" w:hAnsi="Cambria"/>
          <w:sz w:val="21"/>
          <w:szCs w:val="21"/>
        </w:rPr>
      </w:r>
    </w:p>
    <w:tbl>
      <w:tblPr>
        <w:tblW w:w="4425" w:type="dxa"/>
        <w:jc w:val="start"/>
        <w:tblInd w:w="29" w:type="dxa"/>
        <w:tblLayout w:type="fixed"/>
        <w:tblCellMar>
          <w:top w:w="55" w:type="dxa"/>
          <w:start w:w="55" w:type="dxa"/>
          <w:bottom w:w="55" w:type="dxa"/>
          <w:end w:w="55" w:type="dxa"/>
        </w:tblCellMar>
      </w:tblPr>
      <w:tblGrid>
        <w:gridCol w:w="1757"/>
        <w:gridCol w:w="2668"/>
      </w:tblGrid>
      <w:tr>
        <w:trPr/>
        <w:tc>
          <w:tcPr>
            <w:tcW w:w="1757" w:type="dxa"/>
            <w:tcBorders>
              <w:top w:val="single" w:sz="4" w:space="0" w:color="000000"/>
              <w:start w:val="single" w:sz="4" w:space="0" w:color="000000"/>
              <w:bottom w:val="single" w:sz="4" w:space="0" w:color="000000"/>
            </w:tcBorders>
            <w:shd w:fill="C0C0C0" w:val="clear"/>
            <w:vAlign w:val="center"/>
          </w:tcPr>
          <w:p>
            <w:pPr>
              <w:pStyle w:val="Zawartotabeli"/>
              <w:jc w:val="start"/>
              <w:rPr>
                <w:rFonts w:ascii="Cambria" w:hAnsi="Cambria" w:eastAsia="Arial Narrow" w:cs="Arial Narrow"/>
                <w:b/>
                <w:bCs/>
                <w:sz w:val="21"/>
                <w:szCs w:val="21"/>
                <w:u w:val="none"/>
              </w:rPr>
            </w:pPr>
            <w:r>
              <w:rPr>
                <w:rFonts w:eastAsia="Arial Narrow" w:cs="Arial Narrow" w:ascii="Cambria" w:hAnsi="Cambria"/>
                <w:b/>
                <w:bCs/>
                <w:sz w:val="21"/>
                <w:szCs w:val="21"/>
                <w:u w:val="none"/>
              </w:rPr>
              <w:t xml:space="preserve">Nazwa  </w:t>
            </w:r>
            <w:r>
              <w:rPr>
                <w:rFonts w:eastAsia="Arial Narrow" w:cs="Arial Narrow" w:ascii="Cambria" w:hAnsi="Cambria"/>
                <w:b/>
                <w:bCs/>
                <w:sz w:val="21"/>
                <w:szCs w:val="21"/>
                <w:u w:val="none"/>
              </w:rPr>
              <w:t>Wykonawcy</w:t>
            </w:r>
            <w:r>
              <w:rPr>
                <w:rFonts w:eastAsia="Arial Narrow" w:cs="Arial Narrow" w:ascii="Cambria" w:hAnsi="Cambria"/>
                <w:b/>
                <w:bCs/>
                <w:sz w:val="21"/>
                <w:szCs w:val="21"/>
                <w:u w:val="none"/>
              </w:rPr>
              <w:t>:</w:t>
            </w:r>
          </w:p>
        </w:tc>
        <w:tc>
          <w:tcPr>
            <w:tcW w:w="2668" w:type="dxa"/>
            <w:tcBorders>
              <w:top w:val="single" w:sz="4" w:space="0" w:color="000000"/>
              <w:start w:val="single" w:sz="4" w:space="0" w:color="000000"/>
              <w:bottom w:val="single" w:sz="4" w:space="0" w:color="000000"/>
              <w:end w:val="single" w:sz="4" w:space="0" w:color="000000"/>
            </w:tcBorders>
            <w:vAlign w:val="center"/>
          </w:tcPr>
          <w:p>
            <w:pPr>
              <w:pStyle w:val="Zawartotabeli"/>
              <w:jc w:val="start"/>
              <w:rPr>
                <w:rFonts w:ascii="Cambria" w:hAnsi="Cambria" w:eastAsia="Arial Narrow" w:cs="Arial Narrow"/>
                <w:i/>
                <w:i/>
                <w:iCs/>
                <w:sz w:val="21"/>
                <w:szCs w:val="21"/>
              </w:rPr>
            </w:pPr>
            <w:r>
              <w:rPr>
                <w:rFonts w:eastAsia="Arial Narrow" w:cs="Arial Narrow" w:ascii="Cambria" w:hAnsi="Cambria"/>
                <w:i/>
                <w:iCs/>
                <w:sz w:val="21"/>
                <w:szCs w:val="21"/>
              </w:rPr>
            </w:r>
          </w:p>
        </w:tc>
      </w:tr>
      <w:tr>
        <w:trPr/>
        <w:tc>
          <w:tcPr>
            <w:tcW w:w="1757" w:type="dxa"/>
            <w:tcBorders>
              <w:start w:val="single" w:sz="4" w:space="0" w:color="000000"/>
              <w:bottom w:val="single" w:sz="4" w:space="0" w:color="000000"/>
            </w:tcBorders>
            <w:shd w:fill="C0C0C0" w:val="clear"/>
            <w:vAlign w:val="center"/>
          </w:tcPr>
          <w:p>
            <w:pPr>
              <w:pStyle w:val="Zawartotabeli"/>
              <w:jc w:val="start"/>
              <w:rPr>
                <w:rFonts w:ascii="Cambria" w:hAnsi="Cambria" w:eastAsia="Arial Narrow" w:cs="Arial Narrow"/>
                <w:b/>
                <w:bCs/>
                <w:sz w:val="21"/>
                <w:szCs w:val="21"/>
                <w:u w:val="none"/>
              </w:rPr>
            </w:pPr>
            <w:r>
              <w:rPr>
                <w:rFonts w:eastAsia="Arial Narrow" w:cs="Arial Narrow" w:ascii="Cambria" w:hAnsi="Cambria"/>
                <w:b/>
                <w:bCs/>
                <w:sz w:val="21"/>
                <w:szCs w:val="21"/>
                <w:u w:val="none"/>
              </w:rPr>
              <w:t xml:space="preserve">Siedziba: </w:t>
            </w:r>
          </w:p>
        </w:tc>
        <w:tc>
          <w:tcPr>
            <w:tcW w:w="2668" w:type="dxa"/>
            <w:tcBorders>
              <w:start w:val="single" w:sz="4" w:space="0" w:color="000000"/>
              <w:bottom w:val="single" w:sz="4" w:space="0" w:color="000000"/>
              <w:end w:val="single" w:sz="4" w:space="0" w:color="000000"/>
            </w:tcBorders>
            <w:vAlign w:val="center"/>
          </w:tcPr>
          <w:p>
            <w:pPr>
              <w:pStyle w:val="Zawartotabeli"/>
              <w:jc w:val="start"/>
              <w:rPr>
                <w:rFonts w:ascii="Cambria" w:hAnsi="Cambria" w:eastAsia="Arial Narrow" w:cs="Arial Narrow"/>
                <w:i/>
                <w:i/>
                <w:iCs/>
                <w:sz w:val="21"/>
                <w:szCs w:val="21"/>
              </w:rPr>
            </w:pPr>
            <w:r>
              <w:rPr>
                <w:rFonts w:eastAsia="Arial Narrow" w:cs="Arial Narrow" w:ascii="Cambria" w:hAnsi="Cambria"/>
                <w:i/>
                <w:iCs/>
                <w:sz w:val="21"/>
                <w:szCs w:val="21"/>
              </w:rPr>
            </w:r>
          </w:p>
        </w:tc>
      </w:tr>
      <w:tr>
        <w:trPr/>
        <w:tc>
          <w:tcPr>
            <w:tcW w:w="1757" w:type="dxa"/>
            <w:tcBorders>
              <w:start w:val="single" w:sz="4" w:space="0" w:color="000000"/>
              <w:bottom w:val="single" w:sz="4" w:space="0" w:color="000000"/>
            </w:tcBorders>
            <w:shd w:fill="C0C0C0" w:val="clear"/>
            <w:vAlign w:val="center"/>
          </w:tcPr>
          <w:p>
            <w:pPr>
              <w:pStyle w:val="Zawartotabeli"/>
              <w:jc w:val="start"/>
              <w:rPr>
                <w:rFonts w:ascii="Cambria" w:hAnsi="Cambria" w:eastAsia="Arial Narrow" w:cs="Arial Narrow"/>
                <w:b/>
                <w:bCs/>
                <w:sz w:val="21"/>
                <w:szCs w:val="21"/>
                <w:u w:val="none"/>
              </w:rPr>
            </w:pPr>
            <w:r>
              <w:rPr>
                <w:rFonts w:eastAsia="Arial Narrow" w:cs="Arial Narrow" w:ascii="Cambria" w:hAnsi="Cambria"/>
                <w:b/>
                <w:bCs/>
                <w:sz w:val="21"/>
                <w:szCs w:val="21"/>
                <w:u w:val="none"/>
              </w:rPr>
              <w:t>Adres do korespondencji:</w:t>
            </w:r>
          </w:p>
        </w:tc>
        <w:tc>
          <w:tcPr>
            <w:tcW w:w="2668" w:type="dxa"/>
            <w:tcBorders>
              <w:start w:val="single" w:sz="4" w:space="0" w:color="000000"/>
              <w:bottom w:val="single" w:sz="4" w:space="0" w:color="000000"/>
              <w:end w:val="single" w:sz="4" w:space="0" w:color="000000"/>
            </w:tcBorders>
            <w:vAlign w:val="center"/>
          </w:tcPr>
          <w:p>
            <w:pPr>
              <w:pStyle w:val="Zawartotabeli"/>
              <w:jc w:val="start"/>
              <w:rPr>
                <w:rFonts w:ascii="Cambria" w:hAnsi="Cambria" w:eastAsia="Arial Narrow" w:cs="Arial Narrow"/>
                <w:i/>
                <w:i/>
                <w:iCs/>
                <w:sz w:val="21"/>
                <w:szCs w:val="21"/>
              </w:rPr>
            </w:pPr>
            <w:r>
              <w:rPr>
                <w:rFonts w:eastAsia="Arial Narrow" w:cs="Arial Narrow" w:ascii="Cambria" w:hAnsi="Cambria"/>
                <w:i/>
                <w:iCs/>
                <w:sz w:val="21"/>
                <w:szCs w:val="21"/>
              </w:rPr>
            </w:r>
          </w:p>
        </w:tc>
      </w:tr>
      <w:tr>
        <w:trPr/>
        <w:tc>
          <w:tcPr>
            <w:tcW w:w="1757" w:type="dxa"/>
            <w:tcBorders>
              <w:start w:val="single" w:sz="4" w:space="0" w:color="000000"/>
              <w:bottom w:val="single" w:sz="4" w:space="0" w:color="000000"/>
            </w:tcBorders>
            <w:shd w:fill="C0C0C0" w:val="clear"/>
            <w:vAlign w:val="center"/>
          </w:tcPr>
          <w:p>
            <w:pPr>
              <w:pStyle w:val="Zawartotabeli"/>
              <w:jc w:val="start"/>
              <w:rPr>
                <w:rFonts w:ascii="Cambria" w:hAnsi="Cambria" w:eastAsia="Arial Narrow" w:cs="Arial Narrow"/>
                <w:b/>
                <w:bCs/>
                <w:sz w:val="21"/>
                <w:szCs w:val="21"/>
                <w:u w:val="none"/>
              </w:rPr>
            </w:pPr>
            <w:r>
              <w:rPr>
                <w:rFonts w:eastAsia="Arial Narrow" w:cs="Arial Narrow" w:ascii="Cambria" w:hAnsi="Cambria"/>
                <w:b/>
                <w:bCs/>
                <w:sz w:val="21"/>
                <w:szCs w:val="21"/>
                <w:u w:val="none"/>
              </w:rPr>
              <w:t>Nr telefonu:</w:t>
            </w:r>
          </w:p>
        </w:tc>
        <w:tc>
          <w:tcPr>
            <w:tcW w:w="2668" w:type="dxa"/>
            <w:tcBorders>
              <w:start w:val="single" w:sz="4" w:space="0" w:color="000000"/>
              <w:bottom w:val="single" w:sz="4" w:space="0" w:color="000000"/>
              <w:end w:val="single" w:sz="4" w:space="0" w:color="000000"/>
            </w:tcBorders>
            <w:vAlign w:val="center"/>
          </w:tcPr>
          <w:p>
            <w:pPr>
              <w:pStyle w:val="Zawartotabeli"/>
              <w:jc w:val="start"/>
              <w:rPr>
                <w:rFonts w:ascii="Cambria" w:hAnsi="Cambria" w:eastAsia="Arial Narrow" w:cs="Arial Narrow"/>
                <w:i/>
                <w:i/>
                <w:iCs/>
                <w:sz w:val="21"/>
                <w:szCs w:val="21"/>
              </w:rPr>
            </w:pPr>
            <w:r>
              <w:rPr>
                <w:rFonts w:eastAsia="Arial Narrow" w:cs="Arial Narrow" w:ascii="Cambria" w:hAnsi="Cambria"/>
                <w:i/>
                <w:iCs/>
                <w:sz w:val="21"/>
                <w:szCs w:val="21"/>
              </w:rPr>
            </w:r>
          </w:p>
        </w:tc>
      </w:tr>
      <w:tr>
        <w:trPr/>
        <w:tc>
          <w:tcPr>
            <w:tcW w:w="1757" w:type="dxa"/>
            <w:tcBorders>
              <w:start w:val="single" w:sz="4" w:space="0" w:color="000000"/>
              <w:bottom w:val="single" w:sz="4" w:space="0" w:color="000000"/>
            </w:tcBorders>
            <w:shd w:fill="C0C0C0" w:val="clear"/>
            <w:vAlign w:val="center"/>
          </w:tcPr>
          <w:p>
            <w:pPr>
              <w:pStyle w:val="Zawartotabeli"/>
              <w:jc w:val="start"/>
              <w:rPr>
                <w:rFonts w:ascii="Cambria" w:hAnsi="Cambria" w:eastAsia="Arial Narrow" w:cs="Arial Narrow"/>
                <w:b/>
                <w:bCs/>
                <w:sz w:val="21"/>
                <w:szCs w:val="21"/>
                <w:u w:val="none"/>
              </w:rPr>
            </w:pPr>
            <w:r>
              <w:rPr>
                <w:rFonts w:eastAsia="Arial Narrow" w:cs="Arial Narrow" w:ascii="Cambria" w:hAnsi="Cambria"/>
                <w:b/>
                <w:bCs/>
                <w:sz w:val="21"/>
                <w:szCs w:val="21"/>
                <w:u w:val="none"/>
              </w:rPr>
              <w:t>Adres e-mail:</w:t>
            </w:r>
          </w:p>
        </w:tc>
        <w:tc>
          <w:tcPr>
            <w:tcW w:w="2668" w:type="dxa"/>
            <w:tcBorders>
              <w:start w:val="single" w:sz="4" w:space="0" w:color="000000"/>
              <w:bottom w:val="single" w:sz="4" w:space="0" w:color="000000"/>
              <w:end w:val="single" w:sz="4" w:space="0" w:color="000000"/>
            </w:tcBorders>
            <w:vAlign w:val="center"/>
          </w:tcPr>
          <w:p>
            <w:pPr>
              <w:pStyle w:val="Zawartotabeli"/>
              <w:jc w:val="start"/>
              <w:rPr>
                <w:rFonts w:ascii="Cambria" w:hAnsi="Cambria" w:eastAsia="Arial Narrow" w:cs="Arial Narrow"/>
                <w:i/>
                <w:i/>
                <w:iCs/>
                <w:sz w:val="21"/>
                <w:szCs w:val="21"/>
              </w:rPr>
            </w:pPr>
            <w:r>
              <w:rPr>
                <w:rFonts w:eastAsia="Arial Narrow" w:cs="Arial Narrow" w:ascii="Cambria" w:hAnsi="Cambria"/>
                <w:i/>
                <w:iCs/>
                <w:sz w:val="21"/>
                <w:szCs w:val="21"/>
              </w:rPr>
            </w:r>
          </w:p>
        </w:tc>
      </w:tr>
      <w:tr>
        <w:trPr/>
        <w:tc>
          <w:tcPr>
            <w:tcW w:w="1757" w:type="dxa"/>
            <w:tcBorders>
              <w:start w:val="single" w:sz="4" w:space="0" w:color="000000"/>
              <w:bottom w:val="single" w:sz="4" w:space="0" w:color="000000"/>
            </w:tcBorders>
            <w:shd w:fill="C0C0C0" w:val="clear"/>
            <w:vAlign w:val="center"/>
          </w:tcPr>
          <w:p>
            <w:pPr>
              <w:pStyle w:val="Zawartotabeli"/>
              <w:jc w:val="start"/>
              <w:rPr>
                <w:rFonts w:ascii="Cambria" w:hAnsi="Cambria" w:eastAsia="Arial Narrow" w:cs="Arial Narrow"/>
                <w:b/>
                <w:bCs/>
                <w:sz w:val="21"/>
                <w:szCs w:val="21"/>
                <w:u w:val="none"/>
              </w:rPr>
            </w:pPr>
            <w:r>
              <w:rPr>
                <w:rFonts w:eastAsia="Arial Narrow" w:cs="Arial Narrow" w:ascii="Cambria" w:hAnsi="Cambria"/>
                <w:b/>
                <w:bCs/>
                <w:sz w:val="21"/>
                <w:szCs w:val="21"/>
                <w:u w:val="none"/>
              </w:rPr>
              <w:t>NIP:</w:t>
            </w:r>
          </w:p>
        </w:tc>
        <w:tc>
          <w:tcPr>
            <w:tcW w:w="2668" w:type="dxa"/>
            <w:tcBorders>
              <w:start w:val="single" w:sz="4" w:space="0" w:color="000000"/>
              <w:bottom w:val="single" w:sz="4" w:space="0" w:color="000000"/>
              <w:end w:val="single" w:sz="4" w:space="0" w:color="000000"/>
            </w:tcBorders>
            <w:vAlign w:val="center"/>
          </w:tcPr>
          <w:p>
            <w:pPr>
              <w:pStyle w:val="Zawartotabeli"/>
              <w:jc w:val="start"/>
              <w:rPr>
                <w:rFonts w:ascii="Cambria" w:hAnsi="Cambria" w:eastAsia="Arial Narrow" w:cs="Arial Narrow"/>
                <w:i/>
                <w:i/>
                <w:iCs/>
                <w:sz w:val="21"/>
                <w:szCs w:val="21"/>
              </w:rPr>
            </w:pPr>
            <w:r>
              <w:rPr>
                <w:rFonts w:eastAsia="Arial Narrow" w:cs="Arial Narrow" w:ascii="Cambria" w:hAnsi="Cambria"/>
                <w:i/>
                <w:iCs/>
                <w:sz w:val="21"/>
                <w:szCs w:val="21"/>
              </w:rPr>
            </w:r>
          </w:p>
        </w:tc>
      </w:tr>
      <w:tr>
        <w:trPr/>
        <w:tc>
          <w:tcPr>
            <w:tcW w:w="1757" w:type="dxa"/>
            <w:tcBorders>
              <w:start w:val="single" w:sz="4" w:space="0" w:color="000000"/>
              <w:bottom w:val="single" w:sz="4" w:space="0" w:color="000000"/>
            </w:tcBorders>
            <w:shd w:fill="C0C0C0" w:val="clear"/>
            <w:vAlign w:val="center"/>
          </w:tcPr>
          <w:p>
            <w:pPr>
              <w:pStyle w:val="Zawartotabeli"/>
              <w:jc w:val="start"/>
              <w:rPr>
                <w:rFonts w:ascii="Cambria" w:hAnsi="Cambria" w:eastAsia="Arial Narrow" w:cs="Arial Narrow"/>
                <w:b/>
                <w:bCs/>
                <w:sz w:val="21"/>
                <w:szCs w:val="21"/>
                <w:u w:val="none"/>
              </w:rPr>
            </w:pPr>
            <w:r>
              <w:rPr>
                <w:rFonts w:eastAsia="Arial Narrow" w:cs="Arial Narrow" w:ascii="Cambria" w:hAnsi="Cambria"/>
                <w:b/>
                <w:bCs/>
                <w:sz w:val="21"/>
                <w:szCs w:val="21"/>
                <w:u w:val="none"/>
              </w:rPr>
              <w:t xml:space="preserve">Imię i nazwisko </w:t>
            </w:r>
            <w:r>
              <w:rPr>
                <w:rFonts w:eastAsia="Arial Narrow" w:cs="Arial Narrow" w:ascii="Cambria" w:hAnsi="Cambria"/>
                <w:b/>
                <w:bCs/>
                <w:sz w:val="21"/>
                <w:szCs w:val="21"/>
                <w:u w:val="none"/>
              </w:rPr>
              <w:t>osoby upoważnionej do reprezentacji</w:t>
            </w:r>
            <w:r>
              <w:rPr>
                <w:rFonts w:eastAsia="Arial Narrow" w:cs="Arial Narrow" w:ascii="Cambria" w:hAnsi="Cambria"/>
                <w:b/>
                <w:bCs/>
                <w:sz w:val="21"/>
                <w:szCs w:val="21"/>
                <w:u w:val="none"/>
              </w:rPr>
              <w:t xml:space="preserve"> </w:t>
            </w:r>
          </w:p>
        </w:tc>
        <w:tc>
          <w:tcPr>
            <w:tcW w:w="2668" w:type="dxa"/>
            <w:tcBorders>
              <w:start w:val="single" w:sz="4" w:space="0" w:color="000000"/>
              <w:bottom w:val="single" w:sz="4" w:space="0" w:color="000000"/>
              <w:end w:val="single" w:sz="4" w:space="0" w:color="000000"/>
            </w:tcBorders>
            <w:vAlign w:val="center"/>
          </w:tcPr>
          <w:p>
            <w:pPr>
              <w:pStyle w:val="Zawartotabeli"/>
              <w:jc w:val="start"/>
              <w:rPr>
                <w:rFonts w:ascii="Cambria" w:hAnsi="Cambria" w:eastAsia="Arial Narrow" w:cs="Arial Narrow"/>
                <w:i/>
                <w:i/>
                <w:iCs/>
                <w:sz w:val="21"/>
                <w:szCs w:val="21"/>
              </w:rPr>
            </w:pPr>
            <w:r>
              <w:rPr>
                <w:rFonts w:eastAsia="Arial Narrow" w:cs="Arial Narrow" w:ascii="Cambria" w:hAnsi="Cambria"/>
                <w:i/>
                <w:iCs/>
                <w:sz w:val="21"/>
                <w:szCs w:val="21"/>
              </w:rPr>
            </w:r>
          </w:p>
        </w:tc>
      </w:tr>
      <w:tr>
        <w:trPr/>
        <w:tc>
          <w:tcPr>
            <w:tcW w:w="1757" w:type="dxa"/>
            <w:tcBorders>
              <w:start w:val="single" w:sz="4" w:space="0" w:color="000000"/>
              <w:bottom w:val="single" w:sz="4" w:space="0" w:color="000000"/>
            </w:tcBorders>
            <w:shd w:fill="C0C0C0" w:val="clear"/>
            <w:vAlign w:val="center"/>
          </w:tcPr>
          <w:p>
            <w:pPr>
              <w:pStyle w:val="Zawartotabeli"/>
              <w:jc w:val="start"/>
              <w:rPr>
                <w:rFonts w:ascii="Cambria" w:hAnsi="Cambria" w:eastAsia="Arial Narrow" w:cs="Arial Narrow"/>
                <w:b/>
                <w:bCs/>
                <w:sz w:val="21"/>
                <w:szCs w:val="21"/>
                <w:u w:val="none"/>
              </w:rPr>
            </w:pPr>
            <w:r>
              <w:rPr>
                <w:rFonts w:eastAsia="Arial Narrow" w:cs="Arial Narrow" w:ascii="Cambria" w:hAnsi="Cambria"/>
                <w:b/>
                <w:bCs/>
                <w:sz w:val="21"/>
                <w:szCs w:val="21"/>
                <w:u w:val="none"/>
              </w:rPr>
              <w:t>Stanowisko/podstawa reprezentacji</w:t>
            </w:r>
          </w:p>
        </w:tc>
        <w:tc>
          <w:tcPr>
            <w:tcW w:w="2668" w:type="dxa"/>
            <w:tcBorders>
              <w:start w:val="single" w:sz="4" w:space="0" w:color="000000"/>
              <w:bottom w:val="single" w:sz="4" w:space="0" w:color="000000"/>
              <w:end w:val="single" w:sz="4" w:space="0" w:color="000000"/>
            </w:tcBorders>
            <w:vAlign w:val="center"/>
          </w:tcPr>
          <w:p>
            <w:pPr>
              <w:pStyle w:val="Zawartotabeli"/>
              <w:jc w:val="start"/>
              <w:rPr>
                <w:rFonts w:ascii="Cambria" w:hAnsi="Cambria" w:eastAsia="Arial Narrow" w:cs="Arial Narrow"/>
                <w:i/>
                <w:i/>
                <w:iCs/>
                <w:sz w:val="21"/>
                <w:szCs w:val="21"/>
              </w:rPr>
            </w:pPr>
            <w:r>
              <w:rPr>
                <w:rFonts w:eastAsia="Arial Narrow" w:cs="Arial Narrow" w:ascii="Cambria" w:hAnsi="Cambria"/>
                <w:i/>
                <w:iCs/>
                <w:sz w:val="21"/>
                <w:szCs w:val="21"/>
              </w:rPr>
            </w:r>
          </w:p>
        </w:tc>
      </w:tr>
    </w:tbl>
    <w:p>
      <w:pPr>
        <w:pStyle w:val="Normal"/>
        <w:spacing w:lineRule="auto" w:line="276"/>
        <w:jc w:val="end"/>
        <w:rPr>
          <w:rFonts w:ascii="Cambria" w:hAnsi="Cambria" w:cs="Cambria"/>
          <w:shd w:fill="FFFF00" w:val="clear"/>
          <w:lang w:eastAsia="pl-PL"/>
        </w:rPr>
      </w:pPr>
      <w:r>
        <w:rPr>
          <w:rStyle w:val="Mocnewyrnione"/>
          <w:rFonts w:cs="Cambria" w:ascii="Cambria" w:hAnsi="Cambria"/>
          <w:b/>
          <w:bCs/>
          <w:i w:val="false"/>
          <w:iCs w:val="false"/>
          <w:sz w:val="21"/>
          <w:szCs w:val="21"/>
          <w:shd w:fill="auto" w:val="clear"/>
          <w:lang w:eastAsia="pl-PL"/>
        </w:rPr>
        <w:t>Zamawiający:</w:t>
      </w:r>
    </w:p>
    <w:p>
      <w:pPr>
        <w:pStyle w:val="Tretekstu"/>
        <w:bidi w:val="0"/>
        <w:spacing w:lineRule="auto" w:line="276" w:before="0" w:after="0"/>
        <w:jc w:val="end"/>
        <w:rPr>
          <w:rFonts w:ascii="Cambria" w:hAnsi="Cambria" w:cs="Cambria"/>
          <w:shd w:fill="FFFF00" w:val="clear"/>
          <w:lang w:eastAsia="pl-PL"/>
        </w:rPr>
      </w:pPr>
      <w:r>
        <w:rPr>
          <w:rStyle w:val="Mocnewyrnione"/>
          <w:rFonts w:cs="Cambria" w:ascii="Cambria" w:hAnsi="Cambria"/>
          <w:b/>
          <w:bCs/>
          <w:i/>
          <w:iCs/>
          <w:sz w:val="21"/>
          <w:szCs w:val="21"/>
          <w:shd w:fill="auto" w:val="clear"/>
          <w:lang w:eastAsia="pl-PL"/>
        </w:rPr>
        <w:t>Gmina Werbkowice</w:t>
      </w:r>
    </w:p>
    <w:p>
      <w:pPr>
        <w:pStyle w:val="Tretekstu"/>
        <w:bidi w:val="0"/>
        <w:spacing w:lineRule="auto" w:line="276" w:before="0" w:after="0"/>
        <w:jc w:val="end"/>
        <w:rPr>
          <w:rFonts w:ascii="Cambria" w:hAnsi="Cambria" w:cs="Cambria"/>
          <w:shd w:fill="FFFF00" w:val="clear"/>
          <w:lang w:eastAsia="pl-PL"/>
        </w:rPr>
      </w:pPr>
      <w:r>
        <w:rPr>
          <w:rStyle w:val="Mocnewyrnione"/>
          <w:rFonts w:cs="Cambria" w:ascii="Cambria" w:hAnsi="Cambria"/>
          <w:b/>
          <w:bCs/>
          <w:i/>
          <w:iCs/>
          <w:sz w:val="21"/>
          <w:szCs w:val="21"/>
          <w:shd w:fill="auto" w:val="clear"/>
          <w:lang w:eastAsia="pl-PL"/>
        </w:rPr>
        <w:t>ul. Zamojska 1</w:t>
      </w:r>
    </w:p>
    <w:p>
      <w:pPr>
        <w:pStyle w:val="Tretekstu"/>
        <w:bidi w:val="0"/>
        <w:spacing w:lineRule="auto" w:line="276" w:before="0" w:after="0"/>
        <w:jc w:val="end"/>
        <w:rPr>
          <w:rFonts w:ascii="Cambria" w:hAnsi="Cambria" w:cs="Cambria"/>
          <w:sz w:val="20"/>
          <w:szCs w:val="20"/>
          <w:shd w:fill="FFFF00" w:val="clear"/>
          <w:lang w:eastAsia="pl-PL"/>
        </w:rPr>
      </w:pPr>
      <w:r>
        <w:rPr>
          <w:rStyle w:val="Mocnewyrnione"/>
          <w:rFonts w:cs="Cambria" w:ascii="Cambria" w:hAnsi="Cambria"/>
          <w:b/>
          <w:bCs/>
          <w:i/>
          <w:iCs/>
          <w:sz w:val="21"/>
          <w:szCs w:val="21"/>
          <w:shd w:fill="auto" w:val="clear"/>
          <w:lang w:eastAsia="pl-PL"/>
        </w:rPr>
        <w:t>22-550 Werbkowice</w:t>
      </w:r>
    </w:p>
    <w:p>
      <w:pPr>
        <w:pStyle w:val="Tretekstu"/>
        <w:bidi w:val="0"/>
        <w:spacing w:lineRule="auto" w:line="360" w:before="0" w:after="0"/>
        <w:jc w:val="center"/>
        <w:rPr>
          <w:rStyle w:val="Mocnewyrnione"/>
          <w:rFonts w:ascii="Cambria" w:hAnsi="Cambria"/>
          <w:sz w:val="21"/>
          <w:szCs w:val="21"/>
        </w:rPr>
      </w:pPr>
      <w:r>
        <w:rPr>
          <w:rFonts w:cs="Cambria" w:ascii="Cambria" w:hAnsi="Cambria"/>
          <w:sz w:val="20"/>
          <w:szCs w:val="20"/>
          <w:shd w:fill="FFFF00" w:val="clear"/>
          <w:lang w:eastAsia="pl-PL"/>
        </w:rPr>
      </w:r>
    </w:p>
    <w:p>
      <w:pPr>
        <w:pStyle w:val="Tretekstu"/>
        <w:bidi w:val="0"/>
        <w:spacing w:lineRule="auto" w:line="360" w:before="0" w:after="0"/>
        <w:jc w:val="center"/>
        <w:rPr>
          <w:rFonts w:ascii="Cambria" w:hAnsi="Cambria" w:cs="Cambria"/>
          <w:sz w:val="20"/>
          <w:szCs w:val="20"/>
          <w:shd w:fill="FFFF00" w:val="clear"/>
          <w:lang w:eastAsia="pl-PL"/>
        </w:rPr>
      </w:pPr>
      <w:r>
        <w:rPr>
          <w:rStyle w:val="Mocnewyrnione"/>
          <w:rFonts w:cs="Cambria" w:ascii="Cambria" w:hAnsi="Cambria"/>
          <w:b/>
          <w:bCs/>
          <w:i w:val="false"/>
          <w:iCs w:val="false"/>
          <w:sz w:val="21"/>
          <w:szCs w:val="21"/>
          <w:shd w:fill="auto" w:val="clear"/>
          <w:lang w:eastAsia="pl-PL"/>
        </w:rPr>
        <w:t>FORMULARZ OFERTOWY</w:t>
      </w:r>
    </w:p>
    <w:p>
      <w:pPr>
        <w:pStyle w:val="Tretekstu"/>
        <w:bidi w:val="0"/>
        <w:spacing w:lineRule="auto" w:line="360" w:before="0" w:after="0"/>
        <w:jc w:val="center"/>
        <w:rPr>
          <w:rStyle w:val="Bold"/>
          <w:rFonts w:ascii="Cambria" w:hAnsi="Cambria"/>
          <w:sz w:val="21"/>
          <w:szCs w:val="21"/>
        </w:rPr>
      </w:pPr>
      <w:r>
        <w:rPr>
          <w:rFonts w:cs="Calibri" w:ascii="Calibri" w:hAnsi="Calibri"/>
          <w:b/>
          <w:i/>
          <w:sz w:val="20"/>
          <w:szCs w:val="20"/>
        </w:rPr>
      </w:r>
    </w:p>
    <w:p>
      <w:pPr>
        <w:pStyle w:val="Normal"/>
        <w:spacing w:lineRule="auto" w:line="360" w:before="0" w:after="0"/>
        <w:ind w:start="0" w:end="12" w:hanging="0"/>
        <w:jc w:val="both"/>
        <w:rPr>
          <w:rFonts w:ascii="Calibri" w:hAnsi="Calibri" w:cs="Calibri"/>
          <w:b/>
          <w:i/>
          <w:i/>
          <w:sz w:val="20"/>
          <w:szCs w:val="20"/>
        </w:rPr>
      </w:pPr>
      <w:r>
        <w:rPr>
          <w:rStyle w:val="Bold"/>
          <w:rFonts w:cs="Calibri" w:ascii="Cambria" w:hAnsi="Cambria"/>
          <w:b/>
          <w:i/>
          <w:sz w:val="21"/>
          <w:szCs w:val="21"/>
          <w:lang w:val="pl-PL" w:eastAsia="pl-PL" w:bidi="ar-SA"/>
        </w:rPr>
        <w:tab/>
      </w:r>
      <w:r>
        <w:rPr>
          <w:rStyle w:val="Bold"/>
          <w:rFonts w:cs="Calibri" w:ascii="Cambria" w:hAnsi="Cambria"/>
          <w:b w:val="false"/>
          <w:bCs w:val="false"/>
          <w:i w:val="false"/>
          <w:iCs w:val="false"/>
          <w:sz w:val="21"/>
          <w:szCs w:val="21"/>
          <w:lang w:val="pl-PL" w:eastAsia="pl-PL" w:bidi="ar-SA"/>
        </w:rPr>
        <w:t>W odpowiedzi na ogłoszenie dotyczące postępowania w trybie podstawowym bez przeprowadzenia negocjacji (art. 275 pkt 1, ustawy prawo zamówień publicznych z dn. 11 wrz</w:t>
      </w:r>
      <w:r>
        <w:rPr>
          <w:rStyle w:val="Bold"/>
          <w:rFonts w:cs="Calibri" w:ascii="Cambria" w:hAnsi="Cambria"/>
          <w:b w:val="false"/>
          <w:bCs w:val="false"/>
          <w:i w:val="false"/>
          <w:iCs w:val="false"/>
          <w:sz w:val="21"/>
          <w:szCs w:val="21"/>
          <w:lang w:val="pl-PL" w:eastAsia="pl-PL" w:bidi="ar-SA"/>
        </w:rPr>
        <w:t>e</w:t>
      </w:r>
      <w:r>
        <w:rPr>
          <w:rStyle w:val="Bold"/>
          <w:rFonts w:cs="Calibri" w:ascii="Cambria" w:hAnsi="Cambria"/>
          <w:b w:val="false"/>
          <w:bCs w:val="false"/>
          <w:i w:val="false"/>
          <w:iCs w:val="false"/>
          <w:sz w:val="21"/>
          <w:szCs w:val="21"/>
          <w:lang w:val="pl-PL" w:eastAsia="pl-PL" w:bidi="ar-SA"/>
        </w:rPr>
        <w:t xml:space="preserve">śnia 2019 </w:t>
      </w:r>
      <w:r>
        <w:rPr>
          <w:rStyle w:val="Bold"/>
          <w:rFonts w:cs="Arial" w:ascii="Cambria" w:hAnsi="Cambria"/>
          <w:b w:val="false"/>
          <w:bCs w:val="false"/>
          <w:i w:val="false"/>
          <w:iCs w:val="false"/>
          <w:color w:val="000000"/>
          <w:sz w:val="21"/>
          <w:szCs w:val="21"/>
          <w:lang w:val="pl-PL" w:eastAsia="pl-PL" w:bidi="ar-SA"/>
        </w:rPr>
        <w:t>(Dz. U. z 20</w:t>
      </w:r>
      <w:r>
        <w:rPr>
          <w:rStyle w:val="Bold"/>
          <w:rFonts w:cs="Arial" w:ascii="Cambria" w:hAnsi="Cambria"/>
          <w:b w:val="false"/>
          <w:bCs w:val="false"/>
          <w:i w:val="false"/>
          <w:iCs w:val="false"/>
          <w:color w:val="000000"/>
          <w:sz w:val="21"/>
          <w:szCs w:val="21"/>
          <w:lang w:val="pl-PL" w:eastAsia="pl-PL" w:bidi="ar-SA"/>
        </w:rPr>
        <w:t>2</w:t>
      </w:r>
      <w:r>
        <w:rPr>
          <w:rStyle w:val="Bold"/>
          <w:rFonts w:cs="Arial" w:ascii="Cambria" w:hAnsi="Cambria"/>
          <w:b w:val="false"/>
          <w:bCs w:val="false"/>
          <w:i w:val="false"/>
          <w:iCs w:val="false"/>
          <w:color w:val="000000"/>
          <w:sz w:val="21"/>
          <w:szCs w:val="21"/>
          <w:lang w:val="pl-PL" w:eastAsia="pl-PL" w:bidi="ar-SA"/>
        </w:rPr>
        <w:t>4</w:t>
      </w:r>
      <w:r>
        <w:rPr>
          <w:rStyle w:val="Bold"/>
          <w:rFonts w:cs="Arial" w:ascii="Cambria" w:hAnsi="Cambria"/>
          <w:b w:val="false"/>
          <w:bCs w:val="false"/>
          <w:i w:val="false"/>
          <w:iCs w:val="false"/>
          <w:color w:val="000000"/>
          <w:sz w:val="21"/>
          <w:szCs w:val="21"/>
          <w:lang w:val="pl-PL" w:eastAsia="pl-PL" w:bidi="ar-SA"/>
        </w:rPr>
        <w:t xml:space="preserve"> r. poz. </w:t>
      </w:r>
      <w:r>
        <w:rPr>
          <w:rStyle w:val="Bold"/>
          <w:rFonts w:cs="Arial" w:ascii="Cambria" w:hAnsi="Cambria"/>
          <w:b w:val="false"/>
          <w:bCs w:val="false"/>
          <w:i w:val="false"/>
          <w:iCs w:val="false"/>
          <w:color w:val="000000"/>
          <w:sz w:val="21"/>
          <w:szCs w:val="21"/>
          <w:lang w:val="pl-PL" w:eastAsia="pl-PL" w:bidi="ar-SA"/>
        </w:rPr>
        <w:t>1</w:t>
      </w:r>
      <w:r>
        <w:rPr>
          <w:rStyle w:val="Bold"/>
          <w:rFonts w:cs="Arial" w:ascii="Cambria" w:hAnsi="Cambria"/>
          <w:b w:val="false"/>
          <w:bCs w:val="false"/>
          <w:i w:val="false"/>
          <w:iCs w:val="false"/>
          <w:color w:val="000000"/>
          <w:sz w:val="21"/>
          <w:szCs w:val="21"/>
          <w:lang w:val="pl-PL" w:eastAsia="pl-PL" w:bidi="ar-SA"/>
        </w:rPr>
        <w:t>320</w:t>
      </w:r>
      <w:r>
        <w:rPr>
          <w:rStyle w:val="Bold"/>
          <w:rFonts w:cs="Arial" w:ascii="Cambria" w:hAnsi="Cambria"/>
          <w:b w:val="false"/>
          <w:bCs w:val="false"/>
          <w:i w:val="false"/>
          <w:iCs w:val="false"/>
          <w:color w:val="000000"/>
          <w:sz w:val="21"/>
          <w:szCs w:val="21"/>
          <w:lang w:val="pl-PL" w:eastAsia="pl-PL" w:bidi="ar-SA"/>
        </w:rPr>
        <w:t xml:space="preserve"> ze zm. </w:t>
      </w:r>
      <w:r>
        <w:rPr>
          <w:rStyle w:val="Bold"/>
          <w:rFonts w:cs="Arial" w:ascii="Cambria" w:hAnsi="Cambria"/>
          <w:b w:val="false"/>
          <w:bCs w:val="false"/>
          <w:i w:val="false"/>
          <w:iCs w:val="false"/>
          <w:color w:val="000000"/>
          <w:sz w:val="21"/>
          <w:szCs w:val="21"/>
          <w:lang w:val="pl-PL" w:eastAsia="pl-PL" w:bidi="ar-SA"/>
        </w:rPr>
        <w:t>)</w:t>
      </w:r>
      <w:r>
        <w:rPr>
          <w:rStyle w:val="Bold"/>
          <w:rFonts w:cs="Calibri" w:ascii="Cambria" w:hAnsi="Cambria"/>
          <w:b w:val="false"/>
          <w:bCs w:val="false"/>
          <w:i w:val="false"/>
          <w:iCs w:val="false"/>
          <w:sz w:val="21"/>
          <w:szCs w:val="21"/>
          <w:lang w:val="pl-PL" w:eastAsia="pl-PL" w:bidi="ar-SA"/>
        </w:rPr>
        <w:t xml:space="preserve"> oferujemy </w:t>
      </w:r>
      <w:r>
        <w:rPr>
          <w:rStyle w:val="Bold"/>
          <w:rFonts w:cs="Calibri" w:ascii="Cambria" w:hAnsi="Cambria"/>
          <w:b w:val="false"/>
          <w:bCs w:val="false"/>
          <w:i w:val="false"/>
          <w:iCs w:val="false"/>
          <w:color w:val="000000"/>
          <w:sz w:val="21"/>
          <w:szCs w:val="21"/>
          <w:lang w:val="pl-PL" w:eastAsia="pl-PL" w:bidi="ar-SA"/>
        </w:rPr>
        <w:t xml:space="preserve">wykonanie zamówienia </w:t>
      </w:r>
      <w:r>
        <w:rPr>
          <w:rStyle w:val="Bold"/>
          <w:rFonts w:cs="Calibri" w:ascii="Cambria" w:hAnsi="Cambria"/>
          <w:b w:val="false"/>
          <w:bCs w:val="false"/>
          <w:i w:val="false"/>
          <w:iCs w:val="false"/>
          <w:color w:val="000000"/>
          <w:sz w:val="21"/>
          <w:szCs w:val="21"/>
          <w:lang w:val="pl-PL" w:eastAsia="pl-PL" w:bidi="ar-SA"/>
        </w:rPr>
        <w:t xml:space="preserve">pn. </w:t>
      </w:r>
      <w:r>
        <w:rPr>
          <w:rStyle w:val="Domylnaczcionkaakapitu"/>
          <w:rFonts w:eastAsia="Courier New" w:cs="Arial" w:ascii="Cambria" w:hAnsi="Cambria"/>
          <w:b/>
          <w:bCs/>
          <w:i w:val="false"/>
          <w:iCs w:val="false"/>
          <w:color w:val="000000"/>
          <w:sz w:val="21"/>
          <w:szCs w:val="21"/>
          <w:lang w:val="pl-PL" w:eastAsia="pl-PL" w:bidi="ar-SA"/>
        </w:rPr>
        <w:t>Remont drogi wewnętrznej w miejscowości Honiatycze</w:t>
      </w:r>
      <w:r>
        <w:rPr>
          <w:rStyle w:val="Domylnaczcionkaakapitu"/>
          <w:rFonts w:eastAsia="Courier New" w:cs="Arial" w:ascii="Cambria" w:hAnsi="Cambria"/>
          <w:b/>
          <w:bCs/>
          <w:i/>
          <w:iCs/>
          <w:color w:val="000000"/>
          <w:sz w:val="21"/>
          <w:szCs w:val="21"/>
          <w:lang w:val="pl-PL" w:eastAsia="pl-PL" w:bidi="ar-SA"/>
        </w:rPr>
        <w:t>,</w:t>
      </w:r>
      <w:r>
        <w:rPr>
          <w:rStyle w:val="Domylnaczcionkaakapitu"/>
          <w:rFonts w:eastAsia="Courier New" w:cs="Arial" w:ascii="Cambria" w:hAnsi="Cambria"/>
          <w:b/>
          <w:bCs/>
          <w:i/>
          <w:iCs/>
          <w:color w:val="000000"/>
          <w:sz w:val="21"/>
          <w:szCs w:val="21"/>
          <w:lang w:val="pl-PL" w:eastAsia="pl-PL" w:bidi="ar-SA"/>
        </w:rPr>
        <w:t xml:space="preserve"> </w:t>
      </w:r>
      <w:r>
        <w:rPr>
          <w:rStyle w:val="Bold"/>
          <w:rFonts w:cs="Calibri" w:ascii="Cambria" w:hAnsi="Cambria"/>
          <w:b w:val="false"/>
          <w:bCs w:val="false"/>
          <w:i w:val="false"/>
          <w:iCs w:val="false"/>
          <w:color w:val="000000"/>
          <w:sz w:val="21"/>
          <w:szCs w:val="21"/>
          <w:lang w:val="pl-PL" w:eastAsia="pl-PL" w:bidi="ar-SA"/>
        </w:rPr>
        <w:t xml:space="preserve">zgodnie z wymogami Specyfikacji Warunków Zamówienia </w:t>
      </w:r>
      <w:r>
        <w:rPr>
          <w:rStyle w:val="Bold"/>
          <w:rFonts w:cs="Calibri" w:ascii="Cambria" w:hAnsi="Cambria"/>
          <w:b w:val="false"/>
          <w:bCs w:val="false"/>
          <w:i w:val="false"/>
          <w:iCs w:val="false"/>
          <w:color w:val="000000"/>
          <w:sz w:val="21"/>
          <w:szCs w:val="21"/>
          <w:lang w:val="pl-PL" w:eastAsia="pl-PL" w:bidi="ar-SA"/>
        </w:rPr>
        <w:t xml:space="preserve">i dokumentacją projektową </w:t>
      </w:r>
      <w:r>
        <w:rPr>
          <w:rStyle w:val="Bold"/>
          <w:rFonts w:cs="Calibri" w:ascii="Cambria" w:hAnsi="Cambria"/>
          <w:b/>
          <w:bCs/>
          <w:i w:val="false"/>
          <w:iCs w:val="false"/>
          <w:color w:val="000000"/>
          <w:sz w:val="21"/>
          <w:szCs w:val="21"/>
          <w:lang w:val="pl-PL" w:eastAsia="pl-PL" w:bidi="ar-SA"/>
        </w:rPr>
        <w:t>za cenę ryczałtową:</w:t>
      </w:r>
    </w:p>
    <w:p>
      <w:pPr>
        <w:pStyle w:val="Normal"/>
        <w:spacing w:lineRule="auto" w:line="360" w:before="0" w:after="0"/>
        <w:ind w:start="0" w:end="12" w:hanging="0"/>
        <w:jc w:val="both"/>
        <w:rPr>
          <w:rStyle w:val="Bold"/>
          <w:rFonts w:ascii="Cambria" w:hAnsi="Cambria" w:cs="Calibri"/>
          <w:b/>
          <w:bCs/>
          <w:i w:val="false"/>
          <w:i w:val="false"/>
          <w:iCs w:val="false"/>
          <w:color w:val="000000"/>
          <w:sz w:val="21"/>
          <w:szCs w:val="21"/>
          <w:lang w:val="pl-PL" w:eastAsia="pl-PL" w:bidi="ar-SA"/>
        </w:rPr>
      </w:pPr>
      <w:r>
        <w:rPr>
          <w:rFonts w:cs="Calibri" w:ascii="Calibri" w:hAnsi="Calibri"/>
          <w:b/>
          <w:i/>
          <w:sz w:val="20"/>
          <w:szCs w:val="20"/>
        </w:rPr>
      </w:r>
    </w:p>
    <w:p>
      <w:pPr>
        <w:pStyle w:val="Normal"/>
        <w:spacing w:lineRule="auto" w:line="240" w:before="0" w:after="0"/>
        <w:jc w:val="both"/>
        <w:rPr>
          <w:rFonts w:ascii="Cambria" w:hAnsi="Cambria" w:eastAsia="Times New Roman" w:cs="Times New Roman"/>
          <w:sz w:val="21"/>
          <w:szCs w:val="21"/>
          <w:lang w:val="pl-PL"/>
        </w:rPr>
      </w:pPr>
      <w:r>
        <w:rPr>
          <w:rFonts w:eastAsia="Times New Roman" w:cs="Times New Roman" w:ascii="Cambria" w:hAnsi="Cambria"/>
          <w:sz w:val="21"/>
          <w:szCs w:val="21"/>
          <w:lang w:val="pl-PL"/>
        </w:rPr>
        <w:t>cen</w:t>
      </w:r>
      <w:r>
        <w:rPr>
          <w:rFonts w:eastAsia="Times New Roman" w:cs="Times New Roman" w:ascii="Cambria" w:hAnsi="Cambria"/>
          <w:sz w:val="21"/>
          <w:szCs w:val="21"/>
          <w:lang w:val="pl-PL"/>
        </w:rPr>
        <w:t>a</w:t>
      </w:r>
      <w:r>
        <w:rPr>
          <w:rFonts w:eastAsia="Times New Roman" w:cs="Times New Roman" w:ascii="Cambria" w:hAnsi="Cambria"/>
          <w:sz w:val="21"/>
          <w:szCs w:val="21"/>
          <w:lang w:val="pl-PL"/>
        </w:rPr>
        <w:t xml:space="preserve"> netto</w:t>
      </w:r>
      <w:r>
        <w:rPr>
          <w:rFonts w:eastAsia="Times New Roman" w:cs="Times New Roman" w:ascii="Cambria" w:hAnsi="Cambria"/>
          <w:sz w:val="21"/>
          <w:szCs w:val="21"/>
          <w:lang w:val="pl-PL"/>
        </w:rPr>
        <w:t>: ….…..…..…..….….…..….…..…………..…..………</w:t>
      </w:r>
      <w:r>
        <w:rPr>
          <w:rFonts w:eastAsia="Times New Roman" w:cs="Times New Roman" w:ascii="Cambria" w:hAnsi="Cambria"/>
          <w:sz w:val="21"/>
          <w:szCs w:val="21"/>
          <w:lang w:val="pl-PL"/>
        </w:rPr>
        <w:t>.</w:t>
      </w:r>
      <w:r>
        <w:rPr>
          <w:rFonts w:eastAsia="Times New Roman" w:cs="Times New Roman" w:ascii="Cambria" w:hAnsi="Cambria"/>
          <w:sz w:val="21"/>
          <w:szCs w:val="21"/>
          <w:lang w:val="pl-PL"/>
        </w:rPr>
        <w:t>………………</w:t>
      </w:r>
      <w:r>
        <w:rPr>
          <w:rFonts w:eastAsia="Times New Roman" w:cs="Times New Roman" w:ascii="Cambria" w:hAnsi="Cambria"/>
          <w:sz w:val="21"/>
          <w:szCs w:val="21"/>
          <w:lang w:val="pl-PL"/>
        </w:rPr>
        <w:t>.. zł.</w:t>
      </w:r>
    </w:p>
    <w:p>
      <w:pPr>
        <w:pStyle w:val="Normal"/>
        <w:spacing w:lineRule="auto" w:line="240" w:before="0" w:after="0"/>
        <w:jc w:val="both"/>
        <w:rPr>
          <w:rFonts w:ascii="Cambria" w:hAnsi="Cambria" w:eastAsia="Times New Roman" w:cs="Times New Roman"/>
          <w:sz w:val="21"/>
          <w:szCs w:val="21"/>
          <w:lang w:val="pl-PL"/>
        </w:rPr>
      </w:pPr>
      <w:r>
        <w:rPr>
          <w:rFonts w:eastAsia="Times New Roman" w:cs="Times New Roman" w:ascii="Cambria" w:hAnsi="Cambria"/>
          <w:sz w:val="21"/>
          <w:szCs w:val="21"/>
          <w:lang w:val="pl-PL"/>
        </w:rPr>
      </w:r>
    </w:p>
    <w:p>
      <w:pPr>
        <w:pStyle w:val="Normal"/>
        <w:spacing w:lineRule="auto" w:line="240" w:before="0" w:after="0"/>
        <w:jc w:val="both"/>
        <w:rPr>
          <w:rFonts w:ascii="Cambria" w:hAnsi="Cambria" w:eastAsia="Times New Roman" w:cs="Times New Roman"/>
          <w:sz w:val="21"/>
          <w:szCs w:val="21"/>
          <w:lang w:val="pl-PL"/>
        </w:rPr>
      </w:pPr>
      <w:r>
        <w:rPr>
          <w:rFonts w:eastAsia="Times New Roman" w:cs="Times New Roman" w:ascii="Cambria" w:hAnsi="Cambria"/>
          <w:sz w:val="21"/>
          <w:szCs w:val="21"/>
          <w:lang w:val="pl-PL"/>
        </w:rPr>
        <w:t>podat</w:t>
      </w:r>
      <w:r>
        <w:rPr>
          <w:rFonts w:eastAsia="Times New Roman" w:cs="Times New Roman" w:ascii="Cambria" w:hAnsi="Cambria"/>
          <w:sz w:val="21"/>
          <w:szCs w:val="21"/>
          <w:lang w:val="pl-PL"/>
        </w:rPr>
        <w:t>ek</w:t>
      </w:r>
      <w:r>
        <w:rPr>
          <w:rFonts w:eastAsia="Times New Roman" w:cs="Times New Roman" w:ascii="Cambria" w:hAnsi="Cambria"/>
          <w:sz w:val="21"/>
          <w:szCs w:val="21"/>
          <w:lang w:val="pl-PL"/>
        </w:rPr>
        <w:t xml:space="preserve"> VAT </w:t>
      </w:r>
      <w:r>
        <w:rPr>
          <w:rFonts w:eastAsia="Times New Roman" w:cs="Times New Roman" w:ascii="Cambria" w:hAnsi="Cambria"/>
          <w:sz w:val="21"/>
          <w:szCs w:val="21"/>
          <w:lang w:val="pl-PL"/>
        </w:rPr>
        <w:t>wg stawki ….% w kwocie ……………………………………………</w:t>
      </w:r>
      <w:r>
        <w:rPr>
          <w:rFonts w:eastAsia="Times New Roman" w:cs="Times New Roman" w:ascii="Cambria" w:hAnsi="Cambria"/>
          <w:sz w:val="21"/>
          <w:szCs w:val="21"/>
          <w:lang w:val="pl-PL"/>
        </w:rPr>
        <w:t>zł.</w:t>
      </w:r>
    </w:p>
    <w:p>
      <w:pPr>
        <w:pStyle w:val="Normal"/>
        <w:spacing w:lineRule="auto" w:line="240" w:before="0" w:after="0"/>
        <w:jc w:val="both"/>
        <w:rPr>
          <w:rFonts w:ascii="Cambria" w:hAnsi="Cambria" w:eastAsia="Times New Roman" w:cs="Times New Roman"/>
          <w:sz w:val="21"/>
          <w:szCs w:val="21"/>
          <w:lang w:val="pl-PL"/>
        </w:rPr>
      </w:pPr>
      <w:r>
        <w:rPr>
          <w:rFonts w:eastAsia="Times New Roman" w:cs="Times New Roman" w:ascii="Cambria" w:hAnsi="Cambria"/>
          <w:sz w:val="21"/>
          <w:szCs w:val="21"/>
          <w:lang w:val="pl-PL"/>
        </w:rPr>
      </w:r>
    </w:p>
    <w:p>
      <w:pPr>
        <w:pStyle w:val="Normal"/>
        <w:spacing w:lineRule="auto" w:line="240" w:before="0" w:after="0"/>
        <w:jc w:val="both"/>
        <w:rPr>
          <w:rFonts w:ascii="Cambria" w:hAnsi="Cambria" w:eastAsia="Times New Roman" w:cs="Times New Roman"/>
          <w:b/>
          <w:bCs/>
          <w:sz w:val="21"/>
          <w:szCs w:val="21"/>
          <w:lang w:val="pl-PL"/>
        </w:rPr>
      </w:pPr>
      <w:r>
        <w:rPr>
          <w:rFonts w:eastAsia="Times New Roman" w:cs="Times New Roman" w:ascii="Cambria" w:hAnsi="Cambria"/>
          <w:b/>
          <w:bCs/>
          <w:sz w:val="21"/>
          <w:szCs w:val="21"/>
          <w:lang w:val="pl-PL"/>
        </w:rPr>
        <w:t xml:space="preserve">cena </w:t>
      </w:r>
      <w:r>
        <w:rPr>
          <w:rFonts w:eastAsia="Times New Roman" w:cs="Times New Roman" w:ascii="Cambria" w:hAnsi="Cambria"/>
          <w:b/>
          <w:bCs/>
          <w:sz w:val="21"/>
          <w:szCs w:val="21"/>
          <w:lang w:val="pl-PL"/>
        </w:rPr>
        <w:t xml:space="preserve">brutto ……………………………..….….….…..…..………………………… </w:t>
      </w:r>
      <w:r>
        <w:rPr>
          <w:rFonts w:eastAsia="Times New Roman" w:cs="Times New Roman" w:ascii="Cambria" w:hAnsi="Cambria"/>
          <w:b/>
          <w:bCs/>
          <w:sz w:val="21"/>
          <w:szCs w:val="21"/>
          <w:lang w:val="pl-PL"/>
        </w:rPr>
        <w:t>zł.</w:t>
      </w:r>
    </w:p>
    <w:p>
      <w:pPr>
        <w:pStyle w:val="Normal"/>
        <w:spacing w:lineRule="auto" w:line="240" w:before="0" w:after="0"/>
        <w:jc w:val="both"/>
        <w:rPr>
          <w:rFonts w:ascii="Cambria" w:hAnsi="Cambria" w:eastAsia="Times New Roman" w:cs="Times New Roman"/>
          <w:b/>
          <w:bCs/>
          <w:sz w:val="21"/>
          <w:szCs w:val="21"/>
          <w:lang w:val="pl-PL"/>
        </w:rPr>
      </w:pPr>
      <w:r>
        <w:rPr>
          <w:rFonts w:eastAsia="Times New Roman" w:cs="Times New Roman" w:ascii="Cambria" w:hAnsi="Cambria"/>
          <w:b/>
          <w:bCs/>
          <w:sz w:val="21"/>
          <w:szCs w:val="21"/>
          <w:lang w:val="pl-PL"/>
        </w:rPr>
      </w:r>
    </w:p>
    <w:p>
      <w:pPr>
        <w:pStyle w:val="Normal"/>
        <w:spacing w:lineRule="auto" w:line="240" w:before="0" w:after="0"/>
        <w:ind w:start="0" w:end="12" w:hanging="0"/>
        <w:jc w:val="both"/>
        <w:rPr>
          <w:rFonts w:ascii="Times New Roman" w:hAnsi="Times New Roman" w:eastAsia="Times New Roman" w:cs="Times New Roman"/>
          <w:b/>
          <w:i/>
          <w:i/>
          <w:sz w:val="24"/>
          <w:szCs w:val="24"/>
          <w:lang w:val="pl-PL"/>
        </w:rPr>
      </w:pPr>
      <w:r>
        <w:rPr>
          <w:rStyle w:val="Bold"/>
          <w:rFonts w:eastAsia="Times New Roman" w:cs="Times New Roman" w:ascii="Cambria" w:hAnsi="Cambria"/>
          <w:b/>
          <w:bCs/>
          <w:i w:val="false"/>
          <w:iCs w:val="false"/>
          <w:color w:val="000000"/>
          <w:sz w:val="21"/>
          <w:szCs w:val="21"/>
          <w:lang w:val="pl-PL" w:eastAsia="pl-PL" w:bidi="ar-SA"/>
        </w:rPr>
        <w:t xml:space="preserve">Słownie </w:t>
      </w:r>
      <w:r>
        <w:rPr>
          <w:rStyle w:val="Bold"/>
          <w:rFonts w:eastAsia="Times New Roman" w:cs="Times New Roman" w:ascii="Cambria" w:hAnsi="Cambria"/>
          <w:b/>
          <w:bCs/>
          <w:i w:val="false"/>
          <w:iCs w:val="false"/>
          <w:color w:val="000000"/>
          <w:sz w:val="21"/>
          <w:szCs w:val="21"/>
          <w:lang w:val="pl-PL" w:eastAsia="pl-PL" w:bidi="ar-SA"/>
        </w:rPr>
        <w:t>cena brutto</w:t>
      </w:r>
      <w:r>
        <w:rPr>
          <w:rStyle w:val="Bold"/>
          <w:rFonts w:eastAsia="Times New Roman" w:cs="Times New Roman" w:ascii="Cambria" w:hAnsi="Cambria"/>
          <w:b/>
          <w:bCs/>
          <w:i w:val="false"/>
          <w:iCs w:val="false"/>
          <w:color w:val="000000"/>
          <w:sz w:val="21"/>
          <w:szCs w:val="21"/>
          <w:lang w:val="pl-PL" w:eastAsia="pl-PL" w:bidi="ar-SA"/>
        </w:rPr>
        <w:t>: .</w:t>
        <w:tab/>
        <w:t xml:space="preserve">……………………………………………………………… </w:t>
      </w:r>
      <w:r>
        <w:rPr>
          <w:rStyle w:val="Bold"/>
          <w:rFonts w:eastAsia="Times New Roman" w:cs="Times New Roman" w:ascii="Cambria" w:hAnsi="Cambria"/>
          <w:b/>
          <w:bCs/>
          <w:i w:val="false"/>
          <w:iCs w:val="false"/>
          <w:color w:val="000000"/>
          <w:sz w:val="21"/>
          <w:szCs w:val="21"/>
          <w:lang w:val="pl-PL" w:eastAsia="pl-PL" w:bidi="ar-SA"/>
        </w:rPr>
        <w:t>zł.</w:t>
      </w:r>
      <w:r>
        <w:rPr>
          <w:rStyle w:val="Bold"/>
          <w:rFonts w:eastAsia="Times New Roman" w:cs="Times New Roman" w:ascii="Cambria" w:hAnsi="Cambria"/>
          <w:b/>
          <w:bCs/>
          <w:i w:val="false"/>
          <w:iCs w:val="false"/>
          <w:color w:val="000000"/>
          <w:sz w:val="21"/>
          <w:szCs w:val="21"/>
          <w:lang w:val="pl-PL" w:eastAsia="pl-PL" w:bidi="ar-SA"/>
        </w:rPr>
        <w:tab/>
      </w:r>
    </w:p>
    <w:p>
      <w:pPr>
        <w:pStyle w:val="Normal"/>
        <w:spacing w:lineRule="auto" w:line="240" w:before="0" w:after="0"/>
        <w:ind w:start="0" w:end="12" w:hanging="0"/>
        <w:jc w:val="both"/>
        <w:rPr>
          <w:rStyle w:val="Bold"/>
          <w:rFonts w:ascii="Cambria" w:hAnsi="Cambria"/>
          <w:sz w:val="21"/>
          <w:szCs w:val="21"/>
        </w:rPr>
      </w:pPr>
      <w:r>
        <w:rPr>
          <w:rFonts w:eastAsia="Times New Roman" w:cs="Times New Roman" w:ascii="Times New Roman" w:hAnsi="Times New Roman"/>
          <w:b/>
          <w:i/>
          <w:sz w:val="24"/>
          <w:szCs w:val="24"/>
          <w:lang w:val="pl-PL"/>
        </w:rPr>
      </w:r>
    </w:p>
    <w:p>
      <w:pPr>
        <w:pStyle w:val="Normal"/>
        <w:spacing w:lineRule="auto" w:line="360" w:before="57" w:after="57"/>
        <w:ind w:start="0" w:end="12" w:hanging="0"/>
        <w:jc w:val="both"/>
        <w:rPr>
          <w:rFonts w:ascii="Calibri" w:hAnsi="Calibri" w:cs="Calibri"/>
          <w:b/>
          <w:i/>
          <w:i/>
          <w:sz w:val="20"/>
          <w:szCs w:val="20"/>
        </w:rPr>
      </w:pPr>
      <w:r>
        <w:rPr>
          <w:rStyle w:val="Bold"/>
          <w:rFonts w:cs="Calibri" w:ascii="Cambria" w:hAnsi="Cambria"/>
          <w:b w:val="false"/>
          <w:bCs w:val="false"/>
          <w:i w:val="false"/>
          <w:iCs w:val="false"/>
          <w:color w:val="000000"/>
          <w:sz w:val="21"/>
          <w:szCs w:val="21"/>
          <w:lang w:val="pl-PL" w:eastAsia="pl-PL" w:bidi="ar-SA"/>
        </w:rPr>
        <w:t xml:space="preserve">Cena ta została obliczona na podstawie udostępnionej dokumentacji </w:t>
      </w:r>
      <w:r>
        <w:rPr>
          <w:rStyle w:val="Bold"/>
          <w:rFonts w:cs="Calibri" w:ascii="Cambria" w:hAnsi="Cambria"/>
          <w:b w:val="false"/>
          <w:bCs w:val="false"/>
          <w:i w:val="false"/>
          <w:iCs w:val="false"/>
          <w:color w:val="000000"/>
          <w:sz w:val="21"/>
          <w:szCs w:val="21"/>
          <w:lang w:val="pl-PL" w:eastAsia="pl-PL" w:bidi="ar-SA"/>
        </w:rPr>
        <w:t>przetargowej</w:t>
      </w:r>
      <w:r>
        <w:rPr>
          <w:rStyle w:val="Bold"/>
          <w:rFonts w:cs="Calibri" w:ascii="Cambria" w:hAnsi="Cambria"/>
          <w:b w:val="false"/>
          <w:bCs w:val="false"/>
          <w:i w:val="false"/>
          <w:iCs w:val="false"/>
          <w:color w:val="000000"/>
          <w:sz w:val="21"/>
          <w:szCs w:val="21"/>
          <w:lang w:val="pl-PL" w:eastAsia="pl-PL" w:bidi="ar-SA"/>
        </w:rPr>
        <w:t xml:space="preserve"> </w:t>
      </w:r>
      <w:r>
        <w:rPr>
          <w:rStyle w:val="Bold"/>
          <w:rFonts w:cs="Calibri" w:ascii="Cambria" w:hAnsi="Cambria"/>
          <w:b w:val="false"/>
          <w:bCs w:val="false"/>
          <w:i w:val="false"/>
          <w:iCs w:val="false"/>
          <w:color w:val="000000"/>
          <w:sz w:val="21"/>
          <w:szCs w:val="21"/>
          <w:lang w:val="pl-PL" w:eastAsia="pl-PL" w:bidi="ar-SA"/>
        </w:rPr>
        <w:t>i projektowej oraz</w:t>
      </w:r>
      <w:r>
        <w:rPr>
          <w:rStyle w:val="Bold"/>
          <w:rFonts w:cs="Calibri" w:ascii="Cambria" w:hAnsi="Cambria"/>
          <w:b w:val="false"/>
          <w:bCs w:val="false"/>
          <w:i w:val="false"/>
          <w:iCs w:val="false"/>
          <w:color w:val="000000"/>
          <w:sz w:val="21"/>
          <w:szCs w:val="21"/>
          <w:lang w:val="pl-PL" w:eastAsia="pl-PL" w:bidi="ar-SA"/>
        </w:rPr>
        <w:t xml:space="preserve"> zawiera wszystkie elementy wynikające </w:t>
      </w:r>
      <w:r>
        <w:rPr>
          <w:rStyle w:val="Bold"/>
          <w:rFonts w:cs="Calibri" w:ascii="Cambria" w:hAnsi="Cambria"/>
          <w:b w:val="false"/>
          <w:bCs w:val="false"/>
          <w:i w:val="false"/>
          <w:iCs w:val="false"/>
          <w:color w:val="000000"/>
          <w:sz w:val="21"/>
          <w:szCs w:val="21"/>
          <w:lang w:val="pl-PL" w:eastAsia="pl-PL" w:bidi="ar-SA"/>
        </w:rPr>
        <w:t>opisu przedmiotu zamówienia.</w:t>
      </w:r>
      <w:r>
        <w:rPr>
          <w:rStyle w:val="Bold"/>
          <w:rFonts w:cs="Calibri" w:ascii="Cambria" w:hAnsi="Cambria"/>
          <w:b w:val="false"/>
          <w:bCs w:val="false"/>
          <w:i w:val="false"/>
          <w:iCs w:val="false"/>
          <w:color w:val="000000"/>
          <w:sz w:val="21"/>
          <w:szCs w:val="21"/>
          <w:lang w:val="pl-PL" w:eastAsia="pl-PL" w:bidi="ar-SA"/>
        </w:rPr>
        <w:t xml:space="preserve"> </w:t>
      </w:r>
      <w:r>
        <w:rPr>
          <w:rStyle w:val="Bold"/>
          <w:rFonts w:cs="Calibri" w:ascii="Cambria" w:hAnsi="Cambria"/>
          <w:b w:val="false"/>
          <w:bCs w:val="false"/>
          <w:i w:val="false"/>
          <w:iCs w:val="false"/>
          <w:color w:val="000000"/>
          <w:sz w:val="21"/>
          <w:szCs w:val="21"/>
          <w:lang w:val="pl-PL" w:eastAsia="pl-PL" w:bidi="ar-SA"/>
        </w:rPr>
        <w:t>P</w:t>
      </w:r>
      <w:r>
        <w:rPr>
          <w:rStyle w:val="Bold"/>
          <w:rFonts w:cs="Calibri" w:ascii="Cambria" w:hAnsi="Cambria"/>
          <w:b w:val="false"/>
          <w:bCs w:val="false"/>
          <w:i w:val="false"/>
          <w:iCs w:val="false"/>
          <w:color w:val="000000"/>
          <w:sz w:val="21"/>
          <w:szCs w:val="21"/>
          <w:lang w:val="pl-PL" w:eastAsia="pl-PL" w:bidi="ar-SA"/>
        </w:rPr>
        <w:t xml:space="preserve">owyższa cena zawiera wszelkie koszty i opłaty, jakie poniesie Zamawiający z tytułu realizacji umowy i jest wynagrodzeniem ryczałtowym. </w:t>
      </w:r>
    </w:p>
    <w:p>
      <w:pPr>
        <w:pStyle w:val="Normal"/>
        <w:spacing w:lineRule="auto" w:line="240" w:before="0" w:after="0"/>
        <w:ind w:start="0" w:end="12" w:hanging="0"/>
        <w:jc w:val="both"/>
        <w:rPr>
          <w:rStyle w:val="Bold"/>
          <w:rFonts w:ascii="Cambria" w:hAnsi="Cambria"/>
          <w:sz w:val="21"/>
          <w:szCs w:val="21"/>
        </w:rPr>
      </w:pPr>
      <w:r>
        <w:rPr>
          <w:rFonts w:eastAsia="Times New Roman" w:cs="Times New Roman" w:ascii="Arial" w:hAnsi="Arial"/>
          <w:b/>
          <w:i/>
          <w:sz w:val="22"/>
          <w:szCs w:val="22"/>
          <w:lang w:val="pl-PL"/>
        </w:rPr>
      </w:r>
    </w:p>
    <w:p>
      <w:pPr>
        <w:pStyle w:val="Normal"/>
        <w:spacing w:lineRule="auto" w:line="240" w:before="0" w:after="0"/>
        <w:ind w:start="0" w:end="12" w:hanging="0"/>
        <w:jc w:val="both"/>
        <w:rPr>
          <w:rStyle w:val="Bold"/>
          <w:rFonts w:ascii="Cambria" w:hAnsi="Cambria"/>
          <w:sz w:val="21"/>
          <w:szCs w:val="21"/>
        </w:rPr>
      </w:pPr>
      <w:r>
        <w:rPr>
          <w:rFonts w:eastAsia="Times New Roman" w:cs="Times New Roman" w:ascii="Arial" w:hAnsi="Arial"/>
          <w:b/>
          <w:i/>
          <w:sz w:val="22"/>
          <w:szCs w:val="22"/>
          <w:lang w:val="pl-PL"/>
        </w:rPr>
      </w:r>
    </w:p>
    <w:p>
      <w:pPr>
        <w:pStyle w:val="Normal"/>
        <w:spacing w:lineRule="auto" w:line="240" w:before="0" w:after="0"/>
        <w:ind w:start="0" w:end="12" w:hanging="0"/>
        <w:jc w:val="both"/>
        <w:rPr>
          <w:rStyle w:val="Bold"/>
          <w:rFonts w:ascii="Cambria" w:hAnsi="Cambria"/>
          <w:sz w:val="21"/>
          <w:szCs w:val="21"/>
        </w:rPr>
      </w:pPr>
      <w:r>
        <w:rPr>
          <w:rFonts w:eastAsia="Times New Roman" w:cs="Times New Roman" w:ascii="Arial" w:hAnsi="Arial"/>
          <w:b/>
          <w:i/>
          <w:sz w:val="22"/>
          <w:szCs w:val="22"/>
          <w:lang w:val="pl-PL"/>
        </w:rPr>
      </w:r>
    </w:p>
    <w:p>
      <w:pPr>
        <w:pStyle w:val="Normal"/>
        <w:spacing w:lineRule="auto" w:line="240" w:before="0" w:after="0"/>
        <w:ind w:start="0" w:end="12" w:hanging="0"/>
        <w:jc w:val="both"/>
        <w:rPr>
          <w:rStyle w:val="Bold"/>
          <w:rFonts w:ascii="Cambria" w:hAnsi="Cambria"/>
          <w:sz w:val="21"/>
          <w:szCs w:val="21"/>
        </w:rPr>
      </w:pPr>
      <w:r>
        <w:rPr>
          <w:rFonts w:eastAsia="Times New Roman" w:cs="Times New Roman" w:ascii="Arial" w:hAnsi="Arial"/>
          <w:b/>
          <w:i/>
          <w:sz w:val="22"/>
          <w:szCs w:val="22"/>
          <w:lang w:val="pl-PL"/>
        </w:rPr>
      </w:r>
    </w:p>
    <w:p>
      <w:pPr>
        <w:pStyle w:val="Normal"/>
        <w:spacing w:lineRule="auto" w:line="240" w:before="0" w:after="0"/>
        <w:ind w:start="0" w:end="12" w:hanging="0"/>
        <w:jc w:val="both"/>
        <w:rPr>
          <w:rStyle w:val="Bold"/>
          <w:rFonts w:ascii="Cambria" w:hAnsi="Cambria"/>
          <w:sz w:val="21"/>
          <w:szCs w:val="21"/>
        </w:rPr>
      </w:pPr>
      <w:r>
        <w:rPr>
          <w:rFonts w:eastAsia="Times New Roman" w:cs="Times New Roman" w:ascii="Arial" w:hAnsi="Arial"/>
          <w:b/>
          <w:i/>
          <w:sz w:val="22"/>
          <w:szCs w:val="22"/>
          <w:lang w:val="pl-PL"/>
        </w:rPr>
      </w:r>
    </w:p>
    <w:p>
      <w:pPr>
        <w:pStyle w:val="Normal"/>
        <w:spacing w:lineRule="auto" w:line="360"/>
        <w:ind w:start="0" w:end="12" w:hanging="0"/>
        <w:rPr>
          <w:rFonts w:ascii="Calibri" w:hAnsi="Calibri" w:cs="Calibri"/>
          <w:b/>
          <w:i/>
          <w:i/>
          <w:sz w:val="20"/>
          <w:szCs w:val="20"/>
        </w:rPr>
      </w:pPr>
      <w:r>
        <w:rPr>
          <w:rStyle w:val="Bold"/>
          <w:rFonts w:cs="Calibri" w:ascii="Cambria" w:hAnsi="Cambria"/>
          <w:b w:val="false"/>
          <w:bCs w:val="false"/>
          <w:i/>
          <w:iCs/>
          <w:color w:val="000000"/>
          <w:sz w:val="21"/>
          <w:szCs w:val="21"/>
          <w:lang w:val="pl-PL" w:eastAsia="pl-PL" w:bidi="ar-SA"/>
        </w:rPr>
        <w:t>Oświadczamy, że:</w:t>
      </w:r>
    </w:p>
    <w:p>
      <w:pPr>
        <w:pStyle w:val="Normal"/>
        <w:numPr>
          <w:ilvl w:val="0"/>
          <w:numId w:val="1"/>
        </w:numPr>
        <w:tabs>
          <w:tab w:val="clear" w:pos="709"/>
          <w:tab w:val="left" w:pos="225" w:leader="none"/>
        </w:tabs>
        <w:spacing w:lineRule="auto" w:line="360"/>
        <w:ind w:start="0" w:end="12" w:hanging="0"/>
        <w:jc w:val="both"/>
        <w:rPr>
          <w:rFonts w:ascii="Calibri" w:hAnsi="Calibri" w:cs="Calibri"/>
          <w:b/>
          <w:i/>
          <w:i/>
          <w:sz w:val="20"/>
          <w:szCs w:val="20"/>
        </w:rPr>
      </w:pPr>
      <w:r>
        <w:rPr>
          <w:rStyle w:val="Bold"/>
          <w:rFonts w:cs="Calibri" w:ascii="Cambria" w:hAnsi="Cambria"/>
          <w:b w:val="false"/>
          <w:bCs w:val="false"/>
          <w:i w:val="false"/>
          <w:iCs w:val="false"/>
          <w:sz w:val="21"/>
          <w:szCs w:val="21"/>
          <w:lang w:val="pl-PL" w:eastAsia="pl-PL" w:bidi="ar-SA"/>
        </w:rPr>
        <w:t>Zobo</w:t>
      </w:r>
      <w:r>
        <w:rPr>
          <w:rStyle w:val="Bold"/>
          <w:rFonts w:cs="Calibri" w:ascii="Cambria" w:hAnsi="Cambria"/>
          <w:b w:val="false"/>
          <w:bCs w:val="false"/>
          <w:i w:val="false"/>
          <w:iCs w:val="false"/>
          <w:sz w:val="21"/>
          <w:szCs w:val="21"/>
          <w:lang w:val="pl-PL" w:eastAsia="pl-PL" w:bidi="ar-SA"/>
        </w:rPr>
        <w:t xml:space="preserve">wiązujemy się </w:t>
      </w:r>
      <w:r>
        <w:rPr>
          <w:rStyle w:val="Bold"/>
          <w:rFonts w:cs="Calibri" w:ascii="Cambria" w:hAnsi="Cambria"/>
          <w:b w:val="false"/>
          <w:bCs w:val="false"/>
          <w:i w:val="false"/>
          <w:iCs w:val="false"/>
          <w:sz w:val="21"/>
          <w:szCs w:val="21"/>
          <w:lang w:val="pl-PL" w:eastAsia="pl-PL" w:bidi="ar-SA"/>
        </w:rPr>
        <w:t xml:space="preserve">wykonać przedmiot umowy </w:t>
      </w:r>
      <w:r>
        <w:rPr>
          <w:rStyle w:val="Bold"/>
          <w:rFonts w:cs="Calibri" w:ascii="Cambria" w:hAnsi="Cambria"/>
          <w:b w:val="false"/>
          <w:bCs w:val="false"/>
          <w:i w:val="false"/>
          <w:iCs w:val="false"/>
          <w:sz w:val="21"/>
          <w:szCs w:val="21"/>
          <w:lang w:val="pl-PL" w:eastAsia="pl-PL" w:bidi="ar-SA"/>
        </w:rPr>
        <w:t>w ciągu …………………..</w:t>
      </w:r>
      <w:r>
        <w:rPr>
          <w:rStyle w:val="Bold"/>
          <w:rFonts w:cs="Calibri" w:ascii="Cambria" w:hAnsi="Cambria"/>
          <w:b w:val="false"/>
          <w:bCs w:val="false"/>
          <w:i w:val="false"/>
          <w:iCs w:val="false"/>
          <w:sz w:val="21"/>
          <w:szCs w:val="21"/>
          <w:lang w:val="pl-PL" w:eastAsia="pl-PL" w:bidi="ar-SA"/>
        </w:rPr>
        <w:t xml:space="preserve"> </w:t>
      </w:r>
      <w:r>
        <w:rPr>
          <w:rStyle w:val="Bold"/>
          <w:rFonts w:cs="Calibri" w:ascii="Cambria" w:hAnsi="Cambria"/>
          <w:b w:val="false"/>
          <w:bCs w:val="false"/>
          <w:i w:val="false"/>
          <w:iCs w:val="false"/>
          <w:sz w:val="21"/>
          <w:szCs w:val="21"/>
          <w:lang w:val="pl-PL" w:eastAsia="pl-PL" w:bidi="ar-SA"/>
        </w:rPr>
        <w:t xml:space="preserve">dni </w:t>
      </w:r>
      <w:r>
        <w:rPr>
          <w:rStyle w:val="Bold"/>
          <w:rFonts w:cs="Calibri" w:ascii="Cambria" w:hAnsi="Cambria"/>
          <w:b w:val="false"/>
          <w:bCs w:val="false"/>
          <w:i w:val="false"/>
          <w:iCs w:val="false"/>
          <w:sz w:val="21"/>
          <w:szCs w:val="21"/>
          <w:lang w:val="pl-PL" w:eastAsia="pl-PL" w:bidi="ar-SA"/>
        </w:rPr>
        <w:t xml:space="preserve">(słownie: ………………………… dni) </w:t>
      </w:r>
      <w:r>
        <w:rPr>
          <w:rStyle w:val="Bold"/>
          <w:rFonts w:cs="Calibri" w:ascii="Cambria" w:hAnsi="Cambria"/>
          <w:b w:val="false"/>
          <w:bCs w:val="false"/>
          <w:i w:val="false"/>
          <w:iCs w:val="false"/>
          <w:sz w:val="21"/>
          <w:szCs w:val="21"/>
          <w:lang w:val="pl-PL" w:eastAsia="pl-PL" w:bidi="ar-SA"/>
        </w:rPr>
        <w:t>od podpisania umowy</w:t>
      </w:r>
      <w:r>
        <w:rPr>
          <w:rStyle w:val="Bold"/>
          <w:rFonts w:cs="Calibri" w:ascii="Cambria" w:hAnsi="Cambria"/>
          <w:b w:val="false"/>
          <w:bCs w:val="false"/>
          <w:i w:val="false"/>
          <w:iCs w:val="false"/>
          <w:sz w:val="21"/>
          <w:szCs w:val="21"/>
          <w:lang w:val="pl-PL" w:eastAsia="pl-PL" w:bidi="ar-SA"/>
        </w:rPr>
        <w:t xml:space="preserve">. </w:t>
      </w:r>
      <w:r>
        <w:rPr>
          <w:rStyle w:val="Bold"/>
          <w:rFonts w:cs="Calibri" w:ascii="Cambria" w:hAnsi="Cambria"/>
          <w:b w:val="false"/>
          <w:bCs w:val="false"/>
          <w:i w:val="false"/>
          <w:iCs w:val="false"/>
          <w:sz w:val="21"/>
          <w:szCs w:val="21"/>
          <w:lang w:val="pl-PL" w:eastAsia="pl-PL" w:bidi="ar-SA"/>
        </w:rPr>
        <w:t>Zgodnie z kryterium „</w:t>
      </w:r>
      <w:r>
        <w:rPr>
          <w:rStyle w:val="Bold"/>
          <w:rFonts w:cs="Calibri" w:ascii="Cambria" w:hAnsi="Cambria"/>
          <w:b w:val="false"/>
          <w:bCs w:val="false"/>
          <w:i w:val="false"/>
          <w:iCs w:val="false"/>
          <w:sz w:val="21"/>
          <w:szCs w:val="21"/>
          <w:lang w:val="pl-PL" w:eastAsia="pl-PL" w:bidi="ar-SA"/>
        </w:rPr>
        <w:t>Termin wyko</w:t>
      </w:r>
      <w:r>
        <w:rPr>
          <w:rStyle w:val="Bold"/>
          <w:rFonts w:cs="Calibri" w:ascii="Cambria" w:hAnsi="Cambria"/>
          <w:b w:val="false"/>
          <w:bCs w:val="false"/>
          <w:i w:val="false"/>
          <w:iCs w:val="false"/>
          <w:sz w:val="21"/>
          <w:szCs w:val="21"/>
          <w:lang w:val="pl-PL" w:eastAsia="pl-PL" w:bidi="ar-SA"/>
        </w:rPr>
        <w:t>n</w:t>
      </w:r>
      <w:r>
        <w:rPr>
          <w:rStyle w:val="Bold"/>
          <w:rFonts w:cs="Calibri" w:ascii="Cambria" w:hAnsi="Cambria"/>
          <w:b w:val="false"/>
          <w:bCs w:val="false"/>
          <w:i w:val="false"/>
          <w:iCs w:val="false"/>
          <w:sz w:val="21"/>
          <w:szCs w:val="21"/>
          <w:lang w:val="pl-PL" w:eastAsia="pl-PL" w:bidi="ar-SA"/>
        </w:rPr>
        <w:t>ania</w:t>
      </w:r>
      <w:r>
        <w:rPr>
          <w:rStyle w:val="Bold"/>
          <w:rFonts w:cs="Calibri" w:ascii="Cambria" w:hAnsi="Cambria"/>
          <w:b w:val="false"/>
          <w:bCs w:val="false"/>
          <w:i w:val="false"/>
          <w:iCs w:val="false"/>
          <w:sz w:val="21"/>
          <w:szCs w:val="21"/>
          <w:lang w:val="pl-PL" w:eastAsia="pl-PL" w:bidi="ar-SA"/>
        </w:rPr>
        <w:t xml:space="preserve">” Wykonawca może zaoferować następujące terminy: </w:t>
      </w:r>
      <w:r>
        <w:rPr>
          <w:rStyle w:val="Bold"/>
          <w:rFonts w:cs="Calibri" w:ascii="Cambria" w:hAnsi="Cambria"/>
          <w:b w:val="false"/>
          <w:bCs w:val="false"/>
          <w:i w:val="false"/>
          <w:iCs w:val="false"/>
          <w:sz w:val="21"/>
          <w:szCs w:val="21"/>
          <w:lang w:val="pl-PL" w:eastAsia="pl-PL" w:bidi="ar-SA"/>
        </w:rPr>
        <w:t>70</w:t>
      </w:r>
      <w:r>
        <w:rPr>
          <w:rStyle w:val="Bold"/>
          <w:rFonts w:cs="Calibri" w:ascii="Cambria" w:hAnsi="Cambria"/>
          <w:b w:val="false"/>
          <w:bCs w:val="false"/>
          <w:i w:val="false"/>
          <w:iCs w:val="false"/>
          <w:sz w:val="21"/>
          <w:szCs w:val="21"/>
          <w:lang w:val="pl-PL" w:eastAsia="pl-PL" w:bidi="ar-SA"/>
        </w:rPr>
        <w:t xml:space="preserve"> dni</w:t>
      </w:r>
      <w:r>
        <w:rPr>
          <w:rStyle w:val="Bold"/>
          <w:rFonts w:cs="Calibri" w:ascii="Cambria" w:hAnsi="Cambria"/>
          <w:b w:val="false"/>
          <w:bCs w:val="false"/>
          <w:i w:val="false"/>
          <w:iCs w:val="false"/>
          <w:sz w:val="21"/>
          <w:szCs w:val="21"/>
          <w:lang w:val="pl-PL" w:eastAsia="pl-PL" w:bidi="ar-SA"/>
        </w:rPr>
        <w:t xml:space="preserve"> (wymagany), </w:t>
      </w:r>
      <w:r>
        <w:rPr>
          <w:rStyle w:val="Bold"/>
          <w:rFonts w:cs="Calibri" w:ascii="Cambria" w:hAnsi="Cambria"/>
          <w:b w:val="false"/>
          <w:bCs w:val="false"/>
          <w:i w:val="false"/>
          <w:iCs w:val="false"/>
          <w:sz w:val="21"/>
          <w:szCs w:val="21"/>
          <w:lang w:val="pl-PL" w:eastAsia="pl-PL" w:bidi="ar-SA"/>
        </w:rPr>
        <w:t>60</w:t>
      </w:r>
      <w:r>
        <w:rPr>
          <w:rStyle w:val="Bold"/>
          <w:rFonts w:cs="Calibri" w:ascii="Cambria" w:hAnsi="Cambria"/>
          <w:b w:val="false"/>
          <w:bCs w:val="false"/>
          <w:i w:val="false"/>
          <w:iCs w:val="false"/>
          <w:sz w:val="21"/>
          <w:szCs w:val="21"/>
          <w:lang w:val="pl-PL" w:eastAsia="pl-PL" w:bidi="ar-SA"/>
        </w:rPr>
        <w:t xml:space="preserve"> dni</w:t>
      </w:r>
      <w:r>
        <w:rPr>
          <w:rStyle w:val="Bold"/>
          <w:rFonts w:cs="Calibri" w:ascii="Cambria" w:hAnsi="Cambria"/>
          <w:b w:val="false"/>
          <w:bCs w:val="false"/>
          <w:i w:val="false"/>
          <w:iCs w:val="false"/>
          <w:sz w:val="21"/>
          <w:szCs w:val="21"/>
          <w:lang w:val="pl-PL" w:eastAsia="pl-PL" w:bidi="ar-SA"/>
        </w:rPr>
        <w:t xml:space="preserve"> lub </w:t>
      </w:r>
      <w:r>
        <w:rPr>
          <w:rStyle w:val="Bold"/>
          <w:rFonts w:cs="Calibri" w:ascii="Cambria" w:hAnsi="Cambria"/>
          <w:b w:val="false"/>
          <w:bCs w:val="false"/>
          <w:i w:val="false"/>
          <w:iCs w:val="false"/>
          <w:sz w:val="21"/>
          <w:szCs w:val="21"/>
          <w:lang w:val="pl-PL" w:eastAsia="pl-PL" w:bidi="ar-SA"/>
        </w:rPr>
        <w:t>50</w:t>
      </w:r>
      <w:r>
        <w:rPr>
          <w:rStyle w:val="Bold"/>
          <w:rFonts w:cs="Calibri" w:ascii="Cambria" w:hAnsi="Cambria"/>
          <w:b w:val="false"/>
          <w:bCs w:val="false"/>
          <w:i w:val="false"/>
          <w:iCs w:val="false"/>
          <w:sz w:val="21"/>
          <w:szCs w:val="21"/>
          <w:lang w:val="pl-PL" w:eastAsia="pl-PL" w:bidi="ar-SA"/>
        </w:rPr>
        <w:t xml:space="preserve"> dni</w:t>
      </w:r>
      <w:r>
        <w:rPr>
          <w:rStyle w:val="Bold"/>
          <w:rFonts w:cs="Calibri" w:ascii="Cambria" w:hAnsi="Cambria"/>
          <w:b w:val="false"/>
          <w:bCs w:val="false"/>
          <w:i w:val="false"/>
          <w:iCs w:val="false"/>
          <w:sz w:val="21"/>
          <w:szCs w:val="21"/>
          <w:lang w:val="pl-PL" w:eastAsia="pl-PL" w:bidi="ar-SA"/>
        </w:rPr>
        <w:t>.</w:t>
      </w:r>
    </w:p>
    <w:p>
      <w:pPr>
        <w:pStyle w:val="Normal"/>
        <w:numPr>
          <w:ilvl w:val="0"/>
          <w:numId w:val="1"/>
        </w:numPr>
        <w:tabs>
          <w:tab w:val="clear" w:pos="709"/>
          <w:tab w:val="left" w:pos="225" w:leader="none"/>
        </w:tabs>
        <w:spacing w:lineRule="auto" w:line="360"/>
        <w:ind w:start="283" w:end="0" w:hanging="283"/>
        <w:jc w:val="both"/>
        <w:rPr/>
      </w:pPr>
      <w:r>
        <w:rPr>
          <w:rStyle w:val="Bold"/>
          <w:rFonts w:cs="Calibri" w:ascii="Cambria" w:hAnsi="Cambria"/>
          <w:b w:val="false"/>
          <w:bCs w:val="false"/>
          <w:i w:val="false"/>
          <w:iCs w:val="false"/>
          <w:sz w:val="21"/>
          <w:szCs w:val="21"/>
          <w:lang w:val="pl-PL" w:eastAsia="pl-PL" w:bidi="ar-SA"/>
        </w:rPr>
        <w:t xml:space="preserve">Posiadamy uprawnienia do wykonywania określonej działalności lub czynności, jeżeli ustawy nakładają obowiązek posiadania takich uprawnień. </w:t>
      </w:r>
    </w:p>
    <w:p>
      <w:pPr>
        <w:pStyle w:val="Normal"/>
        <w:numPr>
          <w:ilvl w:val="0"/>
          <w:numId w:val="1"/>
        </w:numPr>
        <w:tabs>
          <w:tab w:val="clear" w:pos="709"/>
          <w:tab w:val="left" w:pos="225" w:leader="none"/>
        </w:tabs>
        <w:spacing w:lineRule="auto" w:line="360"/>
        <w:ind w:start="283" w:end="0" w:hanging="283"/>
        <w:jc w:val="both"/>
        <w:rPr/>
      </w:pPr>
      <w:r>
        <w:rPr>
          <w:rStyle w:val="Bold"/>
          <w:rFonts w:cs="Calibri" w:ascii="Cambria" w:hAnsi="Cambria"/>
          <w:b w:val="false"/>
          <w:bCs w:val="false"/>
          <w:i w:val="false"/>
          <w:iCs w:val="false"/>
          <w:sz w:val="21"/>
          <w:szCs w:val="21"/>
          <w:lang w:val="pl-PL" w:eastAsia="pl-PL" w:bidi="ar-SA"/>
        </w:rPr>
        <w:t>Posiadamy niezbędną wiedzę i doświadczenie oraz potencjał techniczny, a także dysponujemy osobami zdolnymi do wykonania zamówienia.</w:t>
      </w:r>
    </w:p>
    <w:p>
      <w:pPr>
        <w:pStyle w:val="Normal"/>
        <w:numPr>
          <w:ilvl w:val="0"/>
          <w:numId w:val="1"/>
        </w:numPr>
        <w:tabs>
          <w:tab w:val="clear" w:pos="709"/>
          <w:tab w:val="left" w:pos="225" w:leader="none"/>
        </w:tabs>
        <w:spacing w:lineRule="auto" w:line="360"/>
        <w:ind w:start="283" w:end="0" w:hanging="283"/>
        <w:jc w:val="both"/>
        <w:rPr/>
      </w:pPr>
      <w:r>
        <w:rPr>
          <w:rStyle w:val="Bold"/>
          <w:rFonts w:cs="Calibri" w:ascii="Cambria" w:hAnsi="Cambria"/>
          <w:b w:val="false"/>
          <w:bCs w:val="false"/>
          <w:i w:val="false"/>
          <w:iCs w:val="false"/>
          <w:sz w:val="21"/>
          <w:szCs w:val="21"/>
          <w:lang w:val="pl-PL" w:eastAsia="pl-PL" w:bidi="ar-SA"/>
        </w:rPr>
        <w:t>W cenie oferty zawarte są wszelkie opłaty pośrednie i koszty związane z wykonaniem zamówienia i realizacją, w przypadku wyboru naszej oferty.</w:t>
      </w:r>
    </w:p>
    <w:p>
      <w:pPr>
        <w:pStyle w:val="Normal"/>
        <w:numPr>
          <w:ilvl w:val="0"/>
          <w:numId w:val="1"/>
        </w:numPr>
        <w:tabs>
          <w:tab w:val="clear" w:pos="709"/>
          <w:tab w:val="left" w:pos="225" w:leader="none"/>
        </w:tabs>
        <w:spacing w:lineRule="auto" w:line="360" w:before="0" w:after="0"/>
        <w:ind w:start="283" w:end="0" w:hanging="283"/>
        <w:jc w:val="both"/>
        <w:rPr/>
      </w:pPr>
      <w:r>
        <w:rPr>
          <w:rStyle w:val="Bold"/>
          <w:rFonts w:cs="Calibri" w:ascii="Cambria" w:hAnsi="Cambria"/>
          <w:b w:val="false"/>
          <w:bCs w:val="false"/>
          <w:i w:val="false"/>
          <w:iCs w:val="false"/>
          <w:sz w:val="21"/>
          <w:szCs w:val="21"/>
          <w:lang w:val="pl-PL" w:eastAsia="pl-PL" w:bidi="ar-SA"/>
        </w:rPr>
        <w:t xml:space="preserve">Oświadczamy, że zapoznaliśmy się z warunkami udzielenia zamówienia publicznego dotyczącego </w:t>
      </w:r>
      <w:r>
        <w:rPr>
          <w:rStyle w:val="Bold"/>
          <w:rFonts w:cs="Calibri" w:ascii="Cambria" w:hAnsi="Cambria"/>
          <w:b w:val="false"/>
          <w:bCs w:val="false"/>
          <w:i w:val="false"/>
          <w:iCs w:val="false"/>
          <w:sz w:val="21"/>
          <w:szCs w:val="21"/>
          <w:lang w:val="pl-PL" w:eastAsia="pl-PL" w:bidi="ar-SA"/>
        </w:rPr>
        <w:t>przedmiotowego postępowania</w:t>
      </w:r>
      <w:r>
        <w:rPr>
          <w:rStyle w:val="Bold"/>
          <w:rFonts w:cs="Calibri" w:ascii="Cambria" w:hAnsi="Cambria"/>
          <w:b w:val="false"/>
          <w:bCs w:val="false"/>
          <w:i w:val="false"/>
          <w:iCs w:val="false"/>
          <w:sz w:val="21"/>
          <w:szCs w:val="21"/>
          <w:lang w:val="pl-PL" w:eastAsia="pl-PL" w:bidi="ar-SA"/>
        </w:rPr>
        <w:t xml:space="preserve"> zawartymi w Specyfikacji Warunków Zamówienia i nie wnosimy do nich zastrzeżeń, oraz zobowiązujemy się wykonywać przedmiotowe zamówienie na warunkach w niej wskazanych.</w:t>
      </w:r>
    </w:p>
    <w:p>
      <w:pPr>
        <w:pStyle w:val="Normal"/>
        <w:numPr>
          <w:ilvl w:val="0"/>
          <w:numId w:val="1"/>
        </w:numPr>
        <w:tabs>
          <w:tab w:val="clear" w:pos="709"/>
          <w:tab w:val="left" w:pos="225" w:leader="none"/>
        </w:tabs>
        <w:spacing w:lineRule="auto" w:line="360" w:before="0" w:after="0"/>
        <w:ind w:start="283" w:end="0" w:hanging="283"/>
        <w:jc w:val="both"/>
        <w:rPr/>
      </w:pPr>
      <w:r>
        <w:rPr>
          <w:rStyle w:val="Bold"/>
          <w:rFonts w:cs="Calibri" w:ascii="Cambria" w:hAnsi="Cambria"/>
          <w:b w:val="false"/>
          <w:bCs w:val="false"/>
          <w:i w:val="false"/>
          <w:iCs w:val="false"/>
          <w:sz w:val="21"/>
          <w:szCs w:val="21"/>
          <w:lang w:val="pl-PL" w:eastAsia="pl-PL" w:bidi="ar-SA"/>
        </w:rPr>
        <w:t>Oświadczamy, że projekt umowy stanowiący</w:t>
      </w:r>
      <w:r>
        <w:rPr>
          <w:rStyle w:val="Bold"/>
          <w:rFonts w:cs="Calibri" w:ascii="Cambria" w:hAnsi="Cambria"/>
          <w:b w:val="false"/>
          <w:bCs w:val="false"/>
          <w:i w:val="false"/>
          <w:iCs w:val="false"/>
          <w:sz w:val="21"/>
          <w:szCs w:val="21"/>
          <w:shd w:fill="auto" w:val="clear"/>
          <w:lang w:val="pl-PL" w:eastAsia="pl-PL" w:bidi="ar-SA"/>
        </w:rPr>
        <w:t xml:space="preserve"> </w:t>
      </w:r>
      <w:r>
        <w:rPr>
          <w:rStyle w:val="Bold"/>
          <w:rFonts w:cs="Calibri" w:ascii="Cambria" w:hAnsi="Cambria"/>
          <w:b/>
          <w:bCs/>
          <w:i w:val="false"/>
          <w:iCs w:val="false"/>
          <w:sz w:val="21"/>
          <w:szCs w:val="21"/>
          <w:shd w:fill="auto" w:val="clear"/>
          <w:lang w:val="pl-PL" w:eastAsia="pl-PL" w:bidi="ar-SA"/>
        </w:rPr>
        <w:t xml:space="preserve">załącznik </w:t>
      </w:r>
      <w:r>
        <w:rPr>
          <w:rStyle w:val="Bold"/>
          <w:rFonts w:cs="Calibri" w:ascii="Cambria" w:hAnsi="Cambria"/>
          <w:b/>
          <w:bCs/>
          <w:i w:val="false"/>
          <w:iCs w:val="false"/>
          <w:sz w:val="21"/>
          <w:szCs w:val="21"/>
          <w:shd w:fill="auto" w:val="clear"/>
          <w:lang w:val="pl-PL" w:eastAsia="pl-PL" w:bidi="ar-SA"/>
        </w:rPr>
        <w:t>n</w:t>
      </w:r>
      <w:r>
        <w:rPr>
          <w:rStyle w:val="Bold"/>
          <w:rFonts w:cs="Calibri" w:ascii="Cambria" w:hAnsi="Cambria"/>
          <w:b/>
          <w:bCs/>
          <w:i w:val="false"/>
          <w:iCs w:val="false"/>
          <w:sz w:val="21"/>
          <w:szCs w:val="21"/>
          <w:shd w:fill="auto" w:val="clear"/>
          <w:lang w:val="pl-PL" w:eastAsia="pl-PL" w:bidi="ar-SA"/>
        </w:rPr>
        <w:t xml:space="preserve">r </w:t>
      </w:r>
      <w:r>
        <w:rPr>
          <w:rStyle w:val="Bold"/>
          <w:rFonts w:cs="Calibri" w:ascii="Cambria" w:hAnsi="Cambria"/>
          <w:b/>
          <w:bCs/>
          <w:i w:val="false"/>
          <w:iCs w:val="false"/>
          <w:sz w:val="21"/>
          <w:szCs w:val="21"/>
          <w:shd w:fill="auto" w:val="clear"/>
          <w:lang w:val="pl-PL" w:eastAsia="pl-PL" w:bidi="ar-SA"/>
        </w:rPr>
        <w:t>7</w:t>
      </w:r>
      <w:r>
        <w:rPr>
          <w:rStyle w:val="Bold"/>
          <w:rFonts w:cs="Calibri" w:ascii="Cambria" w:hAnsi="Cambria"/>
          <w:b/>
          <w:bCs/>
          <w:i w:val="false"/>
          <w:iCs w:val="false"/>
          <w:sz w:val="21"/>
          <w:szCs w:val="21"/>
          <w:shd w:fill="auto" w:val="clear"/>
          <w:lang w:val="pl-PL" w:eastAsia="pl-PL" w:bidi="ar-SA"/>
        </w:rPr>
        <w:t xml:space="preserve"> do SWZ </w:t>
      </w:r>
      <w:r>
        <w:rPr>
          <w:rStyle w:val="Bold"/>
          <w:rFonts w:cs="Calibri" w:ascii="Cambria" w:hAnsi="Cambria"/>
          <w:b w:val="false"/>
          <w:bCs w:val="false"/>
          <w:i w:val="false"/>
          <w:iCs w:val="false"/>
          <w:sz w:val="21"/>
          <w:szCs w:val="21"/>
          <w:lang w:val="pl-PL" w:eastAsia="pl-PL" w:bidi="ar-SA"/>
        </w:rPr>
        <w:t>został przez nas zaakceptowany i w przypadku wyboru naszej oferty zobowiązujemy się do zawarcia umowy na proponowanych warunkach w miejscu i terminie wyznaczonym przez Zamawiającego.</w:t>
      </w:r>
    </w:p>
    <w:p>
      <w:pPr>
        <w:pStyle w:val="Normal"/>
        <w:numPr>
          <w:ilvl w:val="0"/>
          <w:numId w:val="1"/>
        </w:numPr>
        <w:tabs>
          <w:tab w:val="clear" w:pos="709"/>
          <w:tab w:val="left" w:pos="225" w:leader="none"/>
        </w:tabs>
        <w:spacing w:lineRule="auto" w:line="360"/>
        <w:ind w:start="283" w:end="0" w:hanging="283"/>
        <w:jc w:val="both"/>
        <w:rPr/>
      </w:pPr>
      <w:r>
        <w:rPr>
          <w:rStyle w:val="Bold"/>
          <w:rFonts w:cs="Calibri" w:ascii="Cambria" w:hAnsi="Cambria"/>
          <w:b w:val="false"/>
          <w:bCs w:val="false"/>
          <w:i w:val="false"/>
          <w:iCs w:val="false"/>
          <w:sz w:val="21"/>
          <w:szCs w:val="21"/>
          <w:lang w:val="pl-PL" w:eastAsia="pl-PL" w:bidi="ar-SA"/>
        </w:rPr>
        <w:t xml:space="preserve">Zamówienie zrealizujemy </w:t>
      </w:r>
      <w:r>
        <w:rPr>
          <w:rStyle w:val="Bold"/>
          <w:rFonts w:cs="Calibri" w:ascii="Cambria" w:hAnsi="Cambria"/>
          <w:b/>
          <w:bCs/>
          <w:i w:val="false"/>
          <w:iCs w:val="false"/>
          <w:sz w:val="21"/>
          <w:szCs w:val="21"/>
          <w:lang w:val="pl-PL" w:eastAsia="pl-PL" w:bidi="ar-SA"/>
        </w:rPr>
        <w:t>sami/przy udziale podwykonawców*</w:t>
      </w:r>
      <w:r>
        <w:rPr>
          <w:rStyle w:val="Bold"/>
          <w:rFonts w:cs="Calibri" w:ascii="Cambria" w:hAnsi="Cambria"/>
          <w:b w:val="false"/>
          <w:bCs w:val="false"/>
          <w:i w:val="false"/>
          <w:iCs w:val="false"/>
          <w:sz w:val="21"/>
          <w:szCs w:val="21"/>
          <w:lang w:val="pl-PL" w:eastAsia="pl-PL" w:bidi="ar-SA"/>
        </w:rPr>
        <w:t xml:space="preserve">, którzy będą realizować następujące części zamówienia*: </w:t>
      </w:r>
    </w:p>
    <w:p>
      <w:pPr>
        <w:pStyle w:val="Normal"/>
        <w:ind w:start="0" w:end="12" w:hanging="0"/>
        <w:rPr>
          <w:rStyle w:val="Bold"/>
          <w:rFonts w:ascii="Cambria" w:hAnsi="Cambria"/>
          <w:sz w:val="21"/>
          <w:szCs w:val="21"/>
        </w:rPr>
      </w:pPr>
      <w:r>
        <w:rPr>
          <w:rFonts w:cs="Calibri" w:ascii="Calibri" w:hAnsi="Calibri"/>
          <w:b/>
          <w:i/>
          <w:sz w:val="20"/>
          <w:szCs w:val="20"/>
        </w:rPr>
      </w:r>
    </w:p>
    <w:tbl>
      <w:tblPr>
        <w:tblW w:w="9368" w:type="dxa"/>
        <w:jc w:val="end"/>
        <w:tblInd w:w="0" w:type="dxa"/>
        <w:tblLayout w:type="fixed"/>
        <w:tblCellMar>
          <w:top w:w="0" w:type="dxa"/>
          <w:start w:w="108" w:type="dxa"/>
          <w:bottom w:w="0" w:type="dxa"/>
          <w:end w:w="108" w:type="dxa"/>
        </w:tblCellMar>
      </w:tblPr>
      <w:tblGrid>
        <w:gridCol w:w="546"/>
        <w:gridCol w:w="4147"/>
        <w:gridCol w:w="4675"/>
      </w:tblGrid>
      <w:tr>
        <w:trPr>
          <w:trHeight w:val="933" w:hRule="atLeast"/>
        </w:trPr>
        <w:tc>
          <w:tcPr>
            <w:tcW w:w="546" w:type="dxa"/>
            <w:tcBorders>
              <w:top w:val="single" w:sz="4" w:space="0" w:color="000000"/>
              <w:start w:val="single" w:sz="4" w:space="0" w:color="000000"/>
              <w:bottom w:val="single" w:sz="4" w:space="0" w:color="000000"/>
              <w:end w:val="single" w:sz="4" w:space="0" w:color="000000"/>
            </w:tcBorders>
            <w:shd w:fill="C0C0C0" w:val="clear"/>
          </w:tcPr>
          <w:p>
            <w:pPr>
              <w:pStyle w:val="Normal"/>
              <w:suppressAutoHyphens w:val="false"/>
              <w:snapToGrid w:val="false"/>
              <w:spacing w:lineRule="auto" w:line="276"/>
              <w:jc w:val="center"/>
              <w:rPr>
                <w:rFonts w:ascii="Cambria" w:hAnsi="Cambria" w:cs="Arial"/>
                <w:b/>
                <w:bCs/>
                <w:sz w:val="21"/>
                <w:szCs w:val="21"/>
                <w:lang w:eastAsia="pl-PL"/>
              </w:rPr>
            </w:pPr>
            <w:r>
              <w:rPr>
                <w:rFonts w:cs="Arial" w:ascii="Cambria" w:hAnsi="Cambria"/>
                <w:b/>
                <w:bCs/>
                <w:sz w:val="21"/>
                <w:szCs w:val="21"/>
                <w:lang w:eastAsia="pl-PL"/>
              </w:rPr>
            </w:r>
          </w:p>
          <w:p>
            <w:pPr>
              <w:pStyle w:val="Normal"/>
              <w:suppressAutoHyphens w:val="false"/>
              <w:spacing w:lineRule="auto" w:line="276"/>
              <w:jc w:val="center"/>
              <w:rPr>
                <w:rFonts w:ascii="Cambria" w:hAnsi="Cambria" w:cs="Arial"/>
                <w:b/>
                <w:bCs/>
                <w:sz w:val="21"/>
                <w:szCs w:val="21"/>
                <w:lang w:eastAsia="pl-PL"/>
              </w:rPr>
            </w:pPr>
            <w:r>
              <w:rPr>
                <w:rFonts w:cs="Arial" w:ascii="Cambria" w:hAnsi="Cambria"/>
                <w:b/>
                <w:bCs/>
                <w:sz w:val="21"/>
                <w:szCs w:val="21"/>
                <w:lang w:eastAsia="pl-PL"/>
              </w:rPr>
              <w:t>Lp.</w:t>
            </w:r>
          </w:p>
        </w:tc>
        <w:tc>
          <w:tcPr>
            <w:tcW w:w="4147" w:type="dxa"/>
            <w:tcBorders>
              <w:top w:val="single" w:sz="4" w:space="0" w:color="000000"/>
              <w:start w:val="single" w:sz="4" w:space="0" w:color="000000"/>
              <w:bottom w:val="single" w:sz="4" w:space="0" w:color="000000"/>
              <w:end w:val="single" w:sz="4" w:space="0" w:color="000000"/>
            </w:tcBorders>
            <w:shd w:fill="C0C0C0" w:val="clear"/>
          </w:tcPr>
          <w:p>
            <w:pPr>
              <w:pStyle w:val="Normal"/>
              <w:suppressAutoHyphens w:val="false"/>
              <w:snapToGrid w:val="false"/>
              <w:spacing w:lineRule="auto" w:line="276"/>
              <w:rPr>
                <w:rFonts w:ascii="Cambria" w:hAnsi="Cambria" w:cs="Arial"/>
                <w:b/>
                <w:bCs/>
                <w:sz w:val="21"/>
                <w:szCs w:val="21"/>
                <w:lang w:eastAsia="pl-PL"/>
              </w:rPr>
            </w:pPr>
            <w:r>
              <w:rPr>
                <w:rFonts w:cs="Arial" w:ascii="Cambria" w:hAnsi="Cambria"/>
                <w:b/>
                <w:bCs/>
                <w:sz w:val="21"/>
                <w:szCs w:val="21"/>
                <w:lang w:eastAsia="pl-PL"/>
              </w:rPr>
            </w:r>
          </w:p>
          <w:p>
            <w:pPr>
              <w:pStyle w:val="Normal"/>
              <w:suppressAutoHyphens w:val="false"/>
              <w:spacing w:lineRule="auto" w:line="276"/>
              <w:jc w:val="center"/>
              <w:rPr>
                <w:rFonts w:ascii="Cambria" w:hAnsi="Cambria" w:cs="Arial"/>
                <w:b/>
                <w:bCs/>
                <w:sz w:val="21"/>
                <w:szCs w:val="21"/>
                <w:lang w:eastAsia="pl-PL"/>
              </w:rPr>
            </w:pPr>
            <w:r>
              <w:rPr>
                <w:rFonts w:cs="Arial" w:ascii="Cambria" w:hAnsi="Cambria"/>
                <w:b/>
                <w:bCs/>
                <w:sz w:val="21"/>
                <w:szCs w:val="21"/>
                <w:lang w:eastAsia="pl-PL"/>
              </w:rPr>
              <w:t xml:space="preserve">Nazwa i adres podwykonawcy </w:t>
            </w:r>
            <w:r>
              <w:rPr>
                <w:rFonts w:cs="Arial" w:ascii="Cambria" w:hAnsi="Cambria"/>
                <w:b/>
                <w:bCs/>
                <w:sz w:val="21"/>
                <w:szCs w:val="21"/>
                <w:lang w:eastAsia="pl-PL"/>
              </w:rPr>
              <w:t>(jeśli jest znany)</w:t>
            </w:r>
          </w:p>
        </w:tc>
        <w:tc>
          <w:tcPr>
            <w:tcW w:w="4675" w:type="dxa"/>
            <w:tcBorders>
              <w:top w:val="single" w:sz="4" w:space="0" w:color="000000"/>
              <w:start w:val="single" w:sz="4" w:space="0" w:color="000000"/>
              <w:bottom w:val="single" w:sz="4" w:space="0" w:color="000000"/>
              <w:end w:val="single" w:sz="4" w:space="0" w:color="000000"/>
            </w:tcBorders>
            <w:shd w:fill="C0C0C0" w:val="clear"/>
          </w:tcPr>
          <w:p>
            <w:pPr>
              <w:pStyle w:val="Normal"/>
              <w:suppressAutoHyphens w:val="false"/>
              <w:spacing w:lineRule="auto" w:line="276"/>
              <w:jc w:val="center"/>
              <w:rPr>
                <w:rFonts w:ascii="Cambria" w:hAnsi="Cambria" w:cs="Arial"/>
                <w:b/>
                <w:bCs/>
                <w:sz w:val="21"/>
                <w:szCs w:val="21"/>
                <w:lang w:eastAsia="pl-PL"/>
              </w:rPr>
            </w:pPr>
            <w:r>
              <w:rPr>
                <w:rFonts w:cs="Arial" w:ascii="Cambria" w:hAnsi="Cambria"/>
                <w:b/>
                <w:bCs/>
                <w:sz w:val="21"/>
                <w:szCs w:val="21"/>
                <w:lang w:eastAsia="pl-PL"/>
              </w:rPr>
              <w:t>Części zamówienia,</w:t>
            </w:r>
          </w:p>
          <w:p>
            <w:pPr>
              <w:pStyle w:val="Normal"/>
              <w:suppressAutoHyphens w:val="false"/>
              <w:spacing w:lineRule="auto" w:line="276"/>
              <w:jc w:val="center"/>
              <w:rPr>
                <w:rFonts w:ascii="Cambria" w:hAnsi="Cambria" w:cs="Arial"/>
                <w:b/>
                <w:bCs/>
                <w:sz w:val="21"/>
                <w:szCs w:val="21"/>
                <w:lang w:eastAsia="pl-PL"/>
              </w:rPr>
            </w:pPr>
            <w:r>
              <w:rPr>
                <w:rFonts w:cs="Arial" w:ascii="Cambria" w:hAnsi="Cambria"/>
                <w:b/>
                <w:bCs/>
                <w:sz w:val="21"/>
                <w:szCs w:val="21"/>
                <w:lang w:eastAsia="pl-PL"/>
              </w:rPr>
              <w:t>których wykonanie wykonawca powierzy podwykonawcy</w:t>
            </w:r>
          </w:p>
        </w:tc>
      </w:tr>
      <w:tr>
        <w:trPr/>
        <w:tc>
          <w:tcPr>
            <w:tcW w:w="546" w:type="dxa"/>
            <w:tcBorders>
              <w:top w:val="single" w:sz="4" w:space="0" w:color="000000"/>
              <w:start w:val="single" w:sz="4" w:space="0" w:color="000000"/>
              <w:bottom w:val="single" w:sz="4" w:space="0" w:color="000000"/>
              <w:end w:val="single" w:sz="4" w:space="0" w:color="000000"/>
            </w:tcBorders>
          </w:tcPr>
          <w:p>
            <w:pPr>
              <w:pStyle w:val="Normal"/>
              <w:suppressAutoHyphens w:val="false"/>
              <w:snapToGrid w:val="false"/>
              <w:spacing w:lineRule="auto" w:line="276"/>
              <w:jc w:val="both"/>
              <w:rPr>
                <w:rFonts w:ascii="Cambria" w:hAnsi="Cambria" w:cs="Arial"/>
                <w:b/>
                <w:bCs/>
                <w:sz w:val="21"/>
                <w:szCs w:val="21"/>
                <w:lang w:eastAsia="pl-PL"/>
              </w:rPr>
            </w:pPr>
            <w:r>
              <w:rPr>
                <w:rFonts w:cs="Arial" w:ascii="Cambria" w:hAnsi="Cambria"/>
                <w:b/>
                <w:bCs/>
                <w:sz w:val="21"/>
                <w:szCs w:val="21"/>
                <w:lang w:eastAsia="pl-PL"/>
              </w:rPr>
            </w:r>
          </w:p>
        </w:tc>
        <w:tc>
          <w:tcPr>
            <w:tcW w:w="4147" w:type="dxa"/>
            <w:tcBorders>
              <w:top w:val="single" w:sz="4" w:space="0" w:color="000000"/>
              <w:start w:val="single" w:sz="4" w:space="0" w:color="000000"/>
              <w:bottom w:val="single" w:sz="4" w:space="0" w:color="000000"/>
              <w:end w:val="single" w:sz="4" w:space="0" w:color="000000"/>
            </w:tcBorders>
          </w:tcPr>
          <w:p>
            <w:pPr>
              <w:pStyle w:val="Normal"/>
              <w:suppressAutoHyphens w:val="false"/>
              <w:snapToGrid w:val="false"/>
              <w:spacing w:lineRule="auto" w:line="276"/>
              <w:jc w:val="both"/>
              <w:rPr>
                <w:rFonts w:ascii="Cambria" w:hAnsi="Cambria" w:cs="Arial"/>
                <w:bCs/>
                <w:sz w:val="21"/>
                <w:szCs w:val="21"/>
                <w:lang w:eastAsia="pl-PL"/>
              </w:rPr>
            </w:pPr>
            <w:r>
              <w:rPr>
                <w:rFonts w:cs="Arial" w:ascii="Cambria" w:hAnsi="Cambria"/>
                <w:bCs/>
                <w:sz w:val="21"/>
                <w:szCs w:val="21"/>
                <w:lang w:eastAsia="pl-PL"/>
              </w:rPr>
            </w:r>
          </w:p>
        </w:tc>
        <w:tc>
          <w:tcPr>
            <w:tcW w:w="4675" w:type="dxa"/>
            <w:tcBorders>
              <w:top w:val="single" w:sz="4" w:space="0" w:color="000000"/>
              <w:start w:val="single" w:sz="4" w:space="0" w:color="000000"/>
              <w:bottom w:val="single" w:sz="4" w:space="0" w:color="000000"/>
              <w:end w:val="single" w:sz="4" w:space="0" w:color="000000"/>
            </w:tcBorders>
          </w:tcPr>
          <w:p>
            <w:pPr>
              <w:pStyle w:val="Normal"/>
              <w:suppressAutoHyphens w:val="false"/>
              <w:snapToGrid w:val="false"/>
              <w:spacing w:lineRule="auto" w:line="276"/>
              <w:jc w:val="both"/>
              <w:rPr>
                <w:rFonts w:ascii="Cambria" w:hAnsi="Cambria" w:cs="Arial"/>
                <w:bCs/>
                <w:sz w:val="21"/>
                <w:szCs w:val="21"/>
                <w:lang w:eastAsia="pl-PL"/>
              </w:rPr>
            </w:pPr>
            <w:r>
              <w:rPr>
                <w:rFonts w:cs="Arial" w:ascii="Cambria" w:hAnsi="Cambria"/>
                <w:bCs/>
                <w:sz w:val="21"/>
                <w:szCs w:val="21"/>
                <w:lang w:eastAsia="pl-PL"/>
              </w:rPr>
            </w:r>
          </w:p>
        </w:tc>
      </w:tr>
      <w:tr>
        <w:trPr/>
        <w:tc>
          <w:tcPr>
            <w:tcW w:w="546" w:type="dxa"/>
            <w:tcBorders>
              <w:top w:val="single" w:sz="4" w:space="0" w:color="000000"/>
              <w:start w:val="single" w:sz="4" w:space="0" w:color="000000"/>
              <w:bottom w:val="single" w:sz="4" w:space="0" w:color="000000"/>
              <w:end w:val="single" w:sz="4" w:space="0" w:color="000000"/>
            </w:tcBorders>
          </w:tcPr>
          <w:p>
            <w:pPr>
              <w:pStyle w:val="Normal"/>
              <w:suppressAutoHyphens w:val="false"/>
              <w:snapToGrid w:val="false"/>
              <w:spacing w:lineRule="auto" w:line="276"/>
              <w:jc w:val="both"/>
              <w:rPr>
                <w:rFonts w:ascii="Cambria" w:hAnsi="Cambria" w:cs="Arial"/>
                <w:bCs/>
                <w:sz w:val="21"/>
                <w:szCs w:val="21"/>
                <w:lang w:eastAsia="pl-PL"/>
              </w:rPr>
            </w:pPr>
            <w:r>
              <w:rPr>
                <w:rFonts w:cs="Arial" w:ascii="Cambria" w:hAnsi="Cambria"/>
                <w:bCs/>
                <w:sz w:val="21"/>
                <w:szCs w:val="21"/>
                <w:lang w:eastAsia="pl-PL"/>
              </w:rPr>
            </w:r>
          </w:p>
        </w:tc>
        <w:tc>
          <w:tcPr>
            <w:tcW w:w="4147" w:type="dxa"/>
            <w:tcBorders>
              <w:top w:val="single" w:sz="4" w:space="0" w:color="000000"/>
              <w:start w:val="single" w:sz="4" w:space="0" w:color="000000"/>
              <w:bottom w:val="single" w:sz="4" w:space="0" w:color="000000"/>
              <w:end w:val="single" w:sz="4" w:space="0" w:color="000000"/>
            </w:tcBorders>
          </w:tcPr>
          <w:p>
            <w:pPr>
              <w:pStyle w:val="Normal"/>
              <w:suppressAutoHyphens w:val="false"/>
              <w:snapToGrid w:val="false"/>
              <w:spacing w:lineRule="auto" w:line="276"/>
              <w:jc w:val="both"/>
              <w:rPr>
                <w:rFonts w:ascii="Cambria" w:hAnsi="Cambria" w:cs="Arial"/>
                <w:bCs/>
                <w:sz w:val="21"/>
                <w:szCs w:val="21"/>
                <w:lang w:eastAsia="pl-PL"/>
              </w:rPr>
            </w:pPr>
            <w:r>
              <w:rPr>
                <w:rFonts w:cs="Arial" w:ascii="Cambria" w:hAnsi="Cambria"/>
                <w:bCs/>
                <w:sz w:val="21"/>
                <w:szCs w:val="21"/>
                <w:lang w:eastAsia="pl-PL"/>
              </w:rPr>
            </w:r>
          </w:p>
        </w:tc>
        <w:tc>
          <w:tcPr>
            <w:tcW w:w="4675" w:type="dxa"/>
            <w:tcBorders>
              <w:top w:val="single" w:sz="4" w:space="0" w:color="000000"/>
              <w:start w:val="single" w:sz="4" w:space="0" w:color="000000"/>
              <w:bottom w:val="single" w:sz="4" w:space="0" w:color="000000"/>
              <w:end w:val="single" w:sz="4" w:space="0" w:color="000000"/>
            </w:tcBorders>
          </w:tcPr>
          <w:p>
            <w:pPr>
              <w:pStyle w:val="Normal"/>
              <w:suppressAutoHyphens w:val="false"/>
              <w:snapToGrid w:val="false"/>
              <w:spacing w:lineRule="auto" w:line="276"/>
              <w:jc w:val="both"/>
              <w:rPr>
                <w:rFonts w:ascii="Cambria" w:hAnsi="Cambria" w:cs="Arial"/>
                <w:bCs/>
                <w:sz w:val="21"/>
                <w:szCs w:val="21"/>
                <w:lang w:eastAsia="pl-PL"/>
              </w:rPr>
            </w:pPr>
            <w:r>
              <w:rPr>
                <w:rFonts w:cs="Arial" w:ascii="Cambria" w:hAnsi="Cambria"/>
                <w:bCs/>
                <w:sz w:val="21"/>
                <w:szCs w:val="21"/>
                <w:lang w:eastAsia="pl-PL"/>
              </w:rPr>
            </w:r>
          </w:p>
        </w:tc>
      </w:tr>
    </w:tbl>
    <w:p>
      <w:pPr>
        <w:pStyle w:val="Normal"/>
        <w:ind w:start="0" w:end="12" w:hanging="0"/>
        <w:rPr>
          <w:rStyle w:val="Bold"/>
          <w:rFonts w:ascii="Cambria" w:hAnsi="Cambria"/>
          <w:sz w:val="21"/>
          <w:szCs w:val="21"/>
        </w:rPr>
      </w:pPr>
      <w:r>
        <w:rPr>
          <w:rFonts w:cs="Calibri" w:ascii="Calibri" w:hAnsi="Calibri"/>
          <w:b/>
          <w:i/>
          <w:sz w:val="20"/>
          <w:szCs w:val="20"/>
        </w:rPr>
      </w:r>
    </w:p>
    <w:p>
      <w:pPr>
        <w:pStyle w:val="Normal"/>
        <w:numPr>
          <w:ilvl w:val="0"/>
          <w:numId w:val="1"/>
        </w:numPr>
        <w:tabs>
          <w:tab w:val="clear" w:pos="709"/>
          <w:tab w:val="left" w:pos="279" w:leader="none"/>
        </w:tabs>
        <w:spacing w:lineRule="auto" w:line="360"/>
        <w:ind w:start="283" w:end="0" w:hanging="283"/>
        <w:jc w:val="both"/>
        <w:rPr/>
      </w:pPr>
      <w:r>
        <w:rPr>
          <w:rStyle w:val="Bold"/>
          <w:rFonts w:cs="Calibri" w:ascii="Cambria" w:hAnsi="Cambria"/>
          <w:b w:val="false"/>
          <w:bCs w:val="false"/>
          <w:i w:val="false"/>
          <w:iCs w:val="false"/>
          <w:sz w:val="21"/>
          <w:szCs w:val="21"/>
          <w:lang w:val="pl-PL" w:eastAsia="pl-PL" w:bidi="ar-SA"/>
        </w:rPr>
        <w:t xml:space="preserve">Wszystkie wymagane w niniejszym postępowaniu przetargowym oświadczenia </w:t>
      </w:r>
      <w:r>
        <w:rPr>
          <w:rStyle w:val="Bold"/>
          <w:rFonts w:cs="Calibri" w:ascii="Cambria" w:hAnsi="Cambria"/>
          <w:b w:val="false"/>
          <w:bCs w:val="false"/>
          <w:i w:val="false"/>
          <w:iCs w:val="false"/>
          <w:sz w:val="21"/>
          <w:szCs w:val="21"/>
          <w:lang w:val="pl-PL" w:eastAsia="pl-PL" w:bidi="ar-SA"/>
        </w:rPr>
        <w:t xml:space="preserve">i dokumenty opisujące stan faktyczny i prawny aktualny na dzień składania ofert, </w:t>
      </w:r>
      <w:r>
        <w:rPr>
          <w:rStyle w:val="Bold"/>
          <w:rFonts w:cs="Calibri" w:ascii="Cambria" w:hAnsi="Cambria"/>
          <w:b w:val="false"/>
          <w:bCs w:val="false"/>
          <w:i w:val="false"/>
          <w:iCs w:val="false"/>
          <w:sz w:val="21"/>
          <w:szCs w:val="21"/>
          <w:lang w:val="pl-PL" w:eastAsia="pl-PL" w:bidi="ar-SA"/>
        </w:rPr>
        <w:t xml:space="preserve">składamy ze świadomością odpowiedzialności karnej </w:t>
      </w:r>
      <w:r>
        <w:rPr>
          <w:rStyle w:val="Bold"/>
          <w:rFonts w:cs="Calibri" w:ascii="Cambria" w:hAnsi="Cambria"/>
          <w:b w:val="false"/>
          <w:bCs w:val="false"/>
          <w:i w:val="false"/>
          <w:iCs w:val="false"/>
          <w:sz w:val="21"/>
          <w:szCs w:val="21"/>
          <w:lang w:val="pl-PL" w:eastAsia="pl-PL" w:bidi="ar-SA"/>
        </w:rPr>
        <w:t>(art. 297 kk)</w:t>
      </w:r>
      <w:r>
        <w:rPr>
          <w:rStyle w:val="Bold"/>
          <w:rFonts w:cs="Calibri" w:ascii="Cambria" w:hAnsi="Cambria"/>
          <w:b w:val="false"/>
          <w:bCs w:val="false"/>
          <w:i w:val="false"/>
          <w:iCs w:val="false"/>
          <w:sz w:val="21"/>
          <w:szCs w:val="21"/>
          <w:lang w:val="pl-PL" w:eastAsia="pl-PL" w:bidi="ar-SA"/>
        </w:rPr>
        <w:t>.</w:t>
      </w:r>
    </w:p>
    <w:p>
      <w:pPr>
        <w:pStyle w:val="Normal"/>
        <w:numPr>
          <w:ilvl w:val="0"/>
          <w:numId w:val="1"/>
        </w:numPr>
        <w:tabs>
          <w:tab w:val="clear" w:pos="709"/>
          <w:tab w:val="left" w:pos="104" w:leader="none"/>
          <w:tab w:val="left" w:pos="279" w:leader="none"/>
        </w:tabs>
        <w:spacing w:lineRule="auto" w:line="360"/>
        <w:ind w:start="283" w:end="0" w:hanging="283"/>
        <w:jc w:val="both"/>
        <w:rPr/>
      </w:pPr>
      <w:r>
        <w:rPr>
          <w:rStyle w:val="Bold"/>
          <w:rFonts w:cs="Calibri" w:ascii="Cambria" w:hAnsi="Cambria"/>
          <w:b w:val="false"/>
          <w:bCs w:val="false"/>
          <w:i w:val="false"/>
          <w:iCs w:val="false"/>
          <w:sz w:val="21"/>
          <w:szCs w:val="21"/>
          <w:lang w:val="pl-PL" w:eastAsia="pl-PL" w:bidi="ar-SA"/>
        </w:rPr>
        <w:t xml:space="preserve">Oświadczamy, że oferta </w:t>
      </w:r>
      <w:r>
        <w:rPr>
          <w:rStyle w:val="Bold"/>
          <w:rFonts w:cs="Calibri" w:ascii="Cambria" w:hAnsi="Cambria"/>
          <w:b/>
          <w:bCs/>
          <w:i w:val="false"/>
          <w:iCs w:val="false"/>
          <w:sz w:val="21"/>
          <w:szCs w:val="21"/>
          <w:lang w:val="pl-PL" w:eastAsia="pl-PL" w:bidi="ar-SA"/>
        </w:rPr>
        <w:t>nie zawiera/zawiera*</w:t>
      </w:r>
      <w:r>
        <w:rPr>
          <w:rStyle w:val="Bold"/>
          <w:rFonts w:cs="Calibri" w:ascii="Cambria" w:hAnsi="Cambria"/>
          <w:b w:val="false"/>
          <w:bCs w:val="false"/>
          <w:i w:val="false"/>
          <w:iCs w:val="false"/>
          <w:sz w:val="21"/>
          <w:szCs w:val="21"/>
          <w:lang w:val="pl-PL" w:eastAsia="pl-PL" w:bidi="ar-SA"/>
        </w:rPr>
        <w:t xml:space="preserve"> informacji/informacje stanowiących tajemnicę przedsiębiorstwa w rozumieniu przepisów o zwalczaniu nieuczciwej konkurencji </w:t>
      </w:r>
      <w:r>
        <w:rPr>
          <w:rStyle w:val="Bold"/>
          <w:rFonts w:cs="Calibri" w:ascii="Cambria" w:hAnsi="Cambria"/>
          <w:b w:val="false"/>
          <w:bCs w:val="false"/>
          <w:i w:val="false"/>
          <w:iCs w:val="false"/>
          <w:sz w:val="21"/>
          <w:szCs w:val="21"/>
          <w:lang w:val="pl-PL" w:eastAsia="pl-PL" w:bidi="ar-SA"/>
        </w:rPr>
        <w:t>art. 18 ust 3 ustawy Pzp</w:t>
      </w:r>
      <w:r>
        <w:rPr>
          <w:rStyle w:val="Bold"/>
          <w:rFonts w:cs="Calibri" w:ascii="Cambria" w:hAnsi="Cambria"/>
          <w:b w:val="false"/>
          <w:bCs w:val="false"/>
          <w:i w:val="false"/>
          <w:iCs w:val="false"/>
          <w:sz w:val="21"/>
          <w:szCs w:val="21"/>
          <w:lang w:val="pl-PL" w:eastAsia="pl-PL" w:bidi="ar-SA"/>
        </w:rPr>
        <w:t>. Informacje takie wraz z wyjaśnieniami wskazującymi, iż zastrzeżone informacje stanowią tajemnic</w:t>
      </w:r>
      <w:r>
        <w:rPr>
          <w:rStyle w:val="Bold"/>
          <w:rFonts w:cs="Calibri" w:ascii="Cambria" w:hAnsi="Cambria"/>
          <w:b w:val="false"/>
          <w:bCs w:val="false"/>
          <w:i w:val="false"/>
          <w:iCs w:val="false"/>
          <w:sz w:val="21"/>
          <w:szCs w:val="21"/>
          <w:lang w:val="pl-PL" w:eastAsia="pl-PL" w:bidi="ar-SA"/>
        </w:rPr>
        <w:t>ę</w:t>
      </w:r>
      <w:r>
        <w:rPr>
          <w:rStyle w:val="Bold"/>
          <w:rFonts w:cs="Calibri" w:ascii="Cambria" w:hAnsi="Cambria"/>
          <w:b w:val="false"/>
          <w:bCs w:val="false"/>
          <w:i w:val="false"/>
          <w:iCs w:val="false"/>
          <w:sz w:val="21"/>
          <w:szCs w:val="21"/>
          <w:lang w:val="pl-PL" w:eastAsia="pl-PL" w:bidi="ar-SA"/>
        </w:rPr>
        <w:t xml:space="preserve"> przedsiębiorstwa, znajdują się w oddzielnym pliku złożonym wraz z ofertą pod nazwą </w:t>
      </w:r>
    </w:p>
    <w:p>
      <w:pPr>
        <w:pStyle w:val="Normal"/>
        <w:numPr>
          <w:ilvl w:val="0"/>
          <w:numId w:val="0"/>
        </w:numPr>
        <w:tabs>
          <w:tab w:val="clear" w:pos="709"/>
          <w:tab w:val="left" w:pos="104" w:leader="none"/>
          <w:tab w:val="left" w:pos="279" w:leader="none"/>
        </w:tabs>
        <w:spacing w:lineRule="auto" w:line="360"/>
        <w:ind w:start="283" w:end="0" w:hanging="0"/>
        <w:jc w:val="both"/>
        <w:rPr/>
      </w:pPr>
      <w:r>
        <w:rPr>
          <w:rStyle w:val="Bold"/>
          <w:rFonts w:cs="Calibri" w:ascii="Cambria" w:hAnsi="Cambria"/>
          <w:b w:val="false"/>
          <w:bCs w:val="false"/>
          <w:i w:val="false"/>
          <w:iCs w:val="false"/>
          <w:sz w:val="21"/>
          <w:szCs w:val="21"/>
          <w:lang w:val="pl-PL" w:eastAsia="pl-PL" w:bidi="ar-SA"/>
        </w:rPr>
        <w:t>……………………………………………………………………</w:t>
      </w:r>
      <w:r>
        <w:rPr>
          <w:rStyle w:val="Bold"/>
          <w:rFonts w:cs="Calibri" w:ascii="Cambria" w:hAnsi="Cambria"/>
          <w:b w:val="false"/>
          <w:bCs w:val="false"/>
          <w:i w:val="false"/>
          <w:iCs w:val="false"/>
          <w:sz w:val="21"/>
          <w:szCs w:val="21"/>
          <w:lang w:val="pl-PL" w:eastAsia="pl-PL" w:bidi="ar-SA"/>
        </w:rPr>
        <w:t>..</w:t>
        <w:tab/>
        <w:tab/>
      </w:r>
    </w:p>
    <w:p>
      <w:pPr>
        <w:pStyle w:val="Normal"/>
        <w:spacing w:lineRule="auto" w:line="276"/>
        <w:ind w:start="283" w:end="0" w:hanging="0"/>
        <w:jc w:val="both"/>
        <w:rPr/>
      </w:pPr>
      <w:r>
        <w:rPr>
          <w:rStyle w:val="Bold"/>
          <w:rFonts w:cs="Calibri" w:ascii="Cambria" w:hAnsi="Cambria"/>
          <w:b/>
          <w:bCs/>
          <w:i w:val="false"/>
          <w:iCs w:val="false"/>
          <w:sz w:val="21"/>
          <w:szCs w:val="21"/>
          <w:lang w:val="pl-PL" w:eastAsia="pl-PL" w:bidi="ar-SA"/>
        </w:rPr>
        <w:t>*</w:t>
      </w:r>
      <w:r>
        <w:rPr>
          <w:rStyle w:val="Bold"/>
          <w:rFonts w:cs="Calibri" w:ascii="Cambria" w:hAnsi="Cambria"/>
          <w:b w:val="false"/>
          <w:bCs w:val="false"/>
          <w:i/>
          <w:iCs/>
          <w:sz w:val="21"/>
          <w:szCs w:val="21"/>
          <w:lang w:val="pl-PL" w:eastAsia="pl-PL" w:bidi="ar-SA"/>
        </w:rPr>
        <w:t>Jeżeli Wykonawca nie zakreśli żadnej z powyższych opcji, Zamawiający przyjmie, że oferta nie zawiera informacji stanowiących tajemnicę przedsiębiorstwa.</w:t>
      </w:r>
    </w:p>
    <w:p>
      <w:pPr>
        <w:pStyle w:val="Normal"/>
        <w:numPr>
          <w:ilvl w:val="0"/>
          <w:numId w:val="1"/>
        </w:numPr>
        <w:tabs>
          <w:tab w:val="clear" w:pos="709"/>
          <w:tab w:val="left" w:pos="104" w:leader="none"/>
          <w:tab w:val="left" w:pos="696" w:leader="none"/>
        </w:tabs>
        <w:spacing w:lineRule="auto" w:line="360" w:before="0" w:after="0"/>
        <w:ind w:start="283" w:end="0" w:hanging="283"/>
        <w:jc w:val="both"/>
        <w:rPr/>
      </w:pPr>
      <w:r>
        <w:rPr>
          <w:rStyle w:val="Bold"/>
          <w:rFonts w:cs="Calibri" w:ascii="Cambria" w:hAnsi="Cambria"/>
          <w:b w:val="false"/>
          <w:bCs w:val="false"/>
          <w:i w:val="false"/>
          <w:iCs w:val="false"/>
          <w:sz w:val="21"/>
          <w:szCs w:val="21"/>
          <w:lang w:val="pl-PL" w:eastAsia="pl-PL" w:bidi="ar-SA"/>
        </w:rPr>
        <w:t xml:space="preserve">Oświadczamy, że wybór oferty </w:t>
      </w:r>
      <w:r>
        <w:rPr>
          <w:rStyle w:val="Bold"/>
          <w:rFonts w:cs="Calibri" w:ascii="Cambria" w:hAnsi="Cambria"/>
          <w:b/>
          <w:bCs/>
          <w:i w:val="false"/>
          <w:iCs w:val="false"/>
          <w:sz w:val="21"/>
          <w:szCs w:val="21"/>
          <w:lang w:val="pl-PL" w:eastAsia="pl-PL" w:bidi="ar-SA"/>
        </w:rPr>
        <w:t>nie będzie/będzie*</w:t>
      </w:r>
      <w:r>
        <w:rPr>
          <w:rStyle w:val="Bold"/>
          <w:rFonts w:cs="Calibri" w:ascii="Cambria" w:hAnsi="Cambria"/>
          <w:b w:val="false"/>
          <w:bCs w:val="false"/>
          <w:i w:val="false"/>
          <w:iCs w:val="false"/>
          <w:sz w:val="21"/>
          <w:szCs w:val="21"/>
          <w:lang w:val="pl-PL" w:eastAsia="pl-PL" w:bidi="ar-SA"/>
        </w:rPr>
        <w:t xml:space="preserve"> prowadzić do powstania u zamawiające</w:t>
      </w:r>
      <w:r>
        <w:rPr>
          <w:rStyle w:val="Bold"/>
          <w:rFonts w:cs="Calibri" w:ascii="Cambria" w:hAnsi="Cambria"/>
          <w:b w:val="false"/>
          <w:bCs w:val="false"/>
          <w:i w:val="false"/>
          <w:iCs w:val="false"/>
          <w:sz w:val="21"/>
          <w:szCs w:val="21"/>
          <w:lang w:val="pl-PL" w:eastAsia="pl-PL" w:bidi="ar-SA"/>
        </w:rPr>
        <w:t xml:space="preserve">go </w:t>
      </w:r>
      <w:r>
        <w:rPr>
          <w:rStyle w:val="Bold"/>
          <w:rFonts w:cs="Calibri" w:ascii="Cambria" w:hAnsi="Cambria"/>
          <w:b w:val="false"/>
          <w:bCs w:val="false"/>
          <w:i w:val="false"/>
          <w:iCs w:val="false"/>
          <w:sz w:val="21"/>
          <w:szCs w:val="21"/>
          <w:lang w:val="pl-PL" w:eastAsia="pl-PL" w:bidi="ar-SA"/>
        </w:rPr>
        <w:t xml:space="preserve">obowiązku podatkowego. </w:t>
      </w:r>
    </w:p>
    <w:p>
      <w:pPr>
        <w:pStyle w:val="Normal"/>
        <w:numPr>
          <w:ilvl w:val="0"/>
          <w:numId w:val="0"/>
        </w:numPr>
        <w:tabs>
          <w:tab w:val="clear" w:pos="709"/>
          <w:tab w:val="left" w:pos="104" w:leader="none"/>
          <w:tab w:val="left" w:pos="696" w:leader="none"/>
        </w:tabs>
        <w:spacing w:lineRule="auto" w:line="360" w:before="0" w:after="0"/>
        <w:ind w:start="283" w:end="0" w:hanging="0"/>
        <w:jc w:val="both"/>
        <w:rPr/>
      </w:pPr>
      <w:r>
        <w:rPr>
          <w:rStyle w:val="Bold"/>
          <w:rFonts w:cs="Calibri" w:ascii="Cambria" w:hAnsi="Cambria"/>
          <w:b w:val="false"/>
          <w:bCs w:val="false"/>
          <w:i/>
          <w:iCs/>
          <w:sz w:val="21"/>
          <w:szCs w:val="21"/>
          <w:lang w:val="pl-PL" w:eastAsia="pl-PL" w:bidi="ar-SA"/>
        </w:rPr>
        <w:t>W przypadku, gdy wybór oferty będzie prowadzić do powstania u zamawiającego obowiązku podatkowego Wykonawca ma obowiązek wskazać nazwę (rodzaj) towaru lub usługi, których dostawa lub świadczenie będzie prowadzić do jego powstania, oraz wskazać ich wartość bez kwoty podatku. (art. 225 ust. 1 ustawy Pzp)</w:t>
      </w:r>
    </w:p>
    <w:tbl>
      <w:tblPr>
        <w:tblW w:w="9320" w:type="dxa"/>
        <w:jc w:val="start"/>
        <w:tblInd w:w="323" w:type="dxa"/>
        <w:tblLayout w:type="fixed"/>
        <w:tblCellMar>
          <w:top w:w="55" w:type="dxa"/>
          <w:start w:w="55" w:type="dxa"/>
          <w:bottom w:w="55" w:type="dxa"/>
          <w:end w:w="55" w:type="dxa"/>
        </w:tblCellMar>
      </w:tblPr>
      <w:tblGrid>
        <w:gridCol w:w="2946"/>
        <w:gridCol w:w="6374"/>
      </w:tblGrid>
      <w:tr>
        <w:trPr>
          <w:trHeight w:val="450" w:hRule="atLeast"/>
        </w:trPr>
        <w:tc>
          <w:tcPr>
            <w:tcW w:w="2946" w:type="dxa"/>
            <w:tcBorders>
              <w:top w:val="single" w:sz="2" w:space="0" w:color="000000"/>
              <w:start w:val="single" w:sz="2" w:space="0" w:color="000000"/>
              <w:bottom w:val="single" w:sz="2" w:space="0" w:color="000000"/>
            </w:tcBorders>
            <w:shd w:fill="C0C0C0" w:val="clear"/>
            <w:vAlign w:val="center"/>
          </w:tcPr>
          <w:p>
            <w:pPr>
              <w:pStyle w:val="Normal"/>
              <w:rPr/>
            </w:pPr>
            <w:r>
              <w:rPr>
                <w:rStyle w:val="Bold"/>
                <w:rFonts w:ascii="Cambria" w:hAnsi="Cambria"/>
                <w:b/>
                <w:bCs/>
                <w:sz w:val="21"/>
                <w:szCs w:val="21"/>
                <w:lang w:val="pl-PL" w:eastAsia="pl-PL" w:bidi="ar-SA"/>
              </w:rPr>
              <w:t xml:space="preserve">Nazwa (rodzaj) </w:t>
            </w:r>
          </w:p>
        </w:tc>
        <w:tc>
          <w:tcPr>
            <w:tcW w:w="6374" w:type="dxa"/>
            <w:tcBorders>
              <w:top w:val="single" w:sz="2" w:space="0" w:color="000000"/>
              <w:start w:val="single" w:sz="2" w:space="0" w:color="000000"/>
              <w:bottom w:val="single" w:sz="2" w:space="0" w:color="000000"/>
              <w:end w:val="single" w:sz="2" w:space="0" w:color="000000"/>
            </w:tcBorders>
          </w:tcPr>
          <w:p>
            <w:pPr>
              <w:pStyle w:val="Zawartotabeli"/>
              <w:jc w:val="both"/>
              <w:rPr>
                <w:rFonts w:ascii="Cambria" w:hAnsi="Cambria" w:cs="Calibri"/>
                <w:sz w:val="21"/>
                <w:szCs w:val="21"/>
              </w:rPr>
            </w:pPr>
            <w:r>
              <w:rPr>
                <w:rFonts w:cs="Calibri" w:ascii="Cambria" w:hAnsi="Cambria"/>
                <w:sz w:val="21"/>
                <w:szCs w:val="21"/>
              </w:rPr>
            </w:r>
          </w:p>
        </w:tc>
      </w:tr>
      <w:tr>
        <w:trPr>
          <w:trHeight w:val="519" w:hRule="atLeast"/>
        </w:trPr>
        <w:tc>
          <w:tcPr>
            <w:tcW w:w="2946" w:type="dxa"/>
            <w:tcBorders>
              <w:start w:val="single" w:sz="2" w:space="0" w:color="000000"/>
              <w:bottom w:val="single" w:sz="2" w:space="0" w:color="000000"/>
            </w:tcBorders>
            <w:shd w:fill="C0C0C0" w:val="clear"/>
            <w:vAlign w:val="center"/>
          </w:tcPr>
          <w:p>
            <w:pPr>
              <w:pStyle w:val="Normal"/>
              <w:rPr/>
            </w:pPr>
            <w:r>
              <w:rPr>
                <w:rStyle w:val="Bold"/>
                <w:rFonts w:ascii="Cambria" w:hAnsi="Cambria"/>
                <w:b/>
                <w:bCs/>
                <w:sz w:val="21"/>
                <w:szCs w:val="21"/>
                <w:lang w:val="pl-PL" w:eastAsia="pl-PL" w:bidi="ar-SA"/>
              </w:rPr>
              <w:t>Wartość bez kwoty podatku</w:t>
            </w:r>
          </w:p>
        </w:tc>
        <w:tc>
          <w:tcPr>
            <w:tcW w:w="6374" w:type="dxa"/>
            <w:tcBorders>
              <w:start w:val="single" w:sz="2" w:space="0" w:color="000000"/>
              <w:bottom w:val="single" w:sz="2" w:space="0" w:color="000000"/>
              <w:end w:val="single" w:sz="2" w:space="0" w:color="000000"/>
            </w:tcBorders>
          </w:tcPr>
          <w:p>
            <w:pPr>
              <w:pStyle w:val="Zawartotabeli"/>
              <w:jc w:val="both"/>
              <w:rPr>
                <w:rFonts w:ascii="Cambria" w:hAnsi="Cambria" w:cs="Calibri"/>
                <w:sz w:val="21"/>
                <w:szCs w:val="21"/>
              </w:rPr>
            </w:pPr>
            <w:r>
              <w:rPr>
                <w:rFonts w:cs="Calibri" w:ascii="Cambria" w:hAnsi="Cambria"/>
                <w:sz w:val="21"/>
                <w:szCs w:val="21"/>
              </w:rPr>
            </w:r>
          </w:p>
        </w:tc>
      </w:tr>
    </w:tbl>
    <w:p>
      <w:pPr>
        <w:pStyle w:val="Normal"/>
        <w:spacing w:lineRule="auto" w:line="240" w:before="114" w:after="114"/>
        <w:ind w:start="227" w:end="0" w:hanging="0"/>
        <w:rPr>
          <w:rFonts w:ascii="Calibri" w:hAnsi="Calibri" w:cs="Calibri"/>
          <w:b/>
          <w:i/>
          <w:i/>
          <w:sz w:val="20"/>
          <w:szCs w:val="20"/>
        </w:rPr>
      </w:pPr>
      <w:r>
        <w:rPr>
          <w:rStyle w:val="Bold"/>
          <w:rFonts w:cs="Calibri" w:ascii="Cambria" w:hAnsi="Cambria"/>
          <w:b/>
          <w:bCs/>
          <w:i w:val="false"/>
          <w:iCs w:val="false"/>
          <w:sz w:val="21"/>
          <w:szCs w:val="21"/>
          <w:lang w:val="pl-PL" w:eastAsia="pl-PL" w:bidi="ar-SA"/>
        </w:rPr>
        <w:t xml:space="preserve">* </w:t>
      </w:r>
      <w:r>
        <w:rPr>
          <w:rStyle w:val="Bold"/>
          <w:rFonts w:cs="Calibri" w:ascii="Cambria" w:hAnsi="Cambria"/>
          <w:b w:val="false"/>
          <w:bCs w:val="false"/>
          <w:i/>
          <w:iCs/>
          <w:sz w:val="21"/>
          <w:szCs w:val="21"/>
          <w:lang w:val="pl-PL" w:eastAsia="pl-PL" w:bidi="ar-SA"/>
        </w:rPr>
        <w:t>W przypadku braku wskazania jednej z opcji Zamawiający przyjmie, że oferta nie będzie prowadzić do powstania u zamawiającego obowiązku podatkowego</w:t>
      </w:r>
      <w:r>
        <w:rPr>
          <w:rStyle w:val="Bold"/>
          <w:rFonts w:cs="Calibri" w:ascii="Cambria" w:hAnsi="Cambria"/>
          <w:b w:val="false"/>
          <w:bCs w:val="false"/>
          <w:i w:val="false"/>
          <w:iCs w:val="false"/>
          <w:sz w:val="21"/>
          <w:szCs w:val="21"/>
          <w:lang w:val="pl-PL" w:eastAsia="pl-PL" w:bidi="ar-SA"/>
        </w:rPr>
        <w:t>.</w:t>
      </w:r>
    </w:p>
    <w:p>
      <w:pPr>
        <w:pStyle w:val="Normal"/>
        <w:numPr>
          <w:ilvl w:val="0"/>
          <w:numId w:val="1"/>
        </w:numPr>
        <w:tabs>
          <w:tab w:val="clear" w:pos="709"/>
          <w:tab w:val="left" w:pos="104" w:leader="none"/>
        </w:tabs>
        <w:spacing w:lineRule="auto" w:line="360"/>
        <w:ind w:start="283" w:end="0" w:hanging="283"/>
        <w:jc w:val="both"/>
        <w:rPr/>
      </w:pPr>
      <w:r>
        <w:rPr>
          <w:rStyle w:val="Bold"/>
          <w:rFonts w:cs="Calibri" w:ascii="Cambria" w:hAnsi="Cambria"/>
          <w:b w:val="false"/>
          <w:bCs w:val="false"/>
          <w:i w:val="false"/>
          <w:iCs w:val="false"/>
          <w:sz w:val="21"/>
          <w:szCs w:val="21"/>
          <w:lang w:val="pl-PL" w:eastAsia="pl-PL" w:bidi="ar-SA"/>
        </w:rPr>
        <w:t xml:space="preserve">Oświadczamy, że </w:t>
      </w:r>
      <w:r>
        <w:rPr>
          <w:rStyle w:val="Bold"/>
          <w:rFonts w:cs="Calibri" w:ascii="Cambria" w:hAnsi="Cambria"/>
          <w:b w:val="false"/>
          <w:bCs w:val="false"/>
          <w:i w:val="false"/>
          <w:iCs w:val="false"/>
          <w:sz w:val="21"/>
          <w:szCs w:val="21"/>
          <w:lang w:val="pl-PL" w:eastAsia="pl-PL" w:bidi="ar-SA"/>
        </w:rPr>
        <w:t>uważamy się za związan</w:t>
      </w:r>
      <w:r>
        <w:rPr>
          <w:rStyle w:val="Bold"/>
          <w:rFonts w:cs="Calibri" w:ascii="Cambria" w:hAnsi="Cambria"/>
          <w:b w:val="false"/>
          <w:bCs w:val="false"/>
          <w:i w:val="false"/>
          <w:iCs w:val="false"/>
          <w:sz w:val="21"/>
          <w:szCs w:val="21"/>
          <w:lang w:val="pl-PL" w:eastAsia="pl-PL" w:bidi="ar-SA"/>
        </w:rPr>
        <w:t>ych</w:t>
      </w:r>
      <w:r>
        <w:rPr>
          <w:rStyle w:val="Bold"/>
          <w:rFonts w:cs="Calibri" w:ascii="Cambria" w:hAnsi="Cambria"/>
          <w:b w:val="false"/>
          <w:bCs w:val="false"/>
          <w:i w:val="false"/>
          <w:iCs w:val="false"/>
          <w:sz w:val="21"/>
          <w:szCs w:val="21"/>
          <w:lang w:val="pl-PL" w:eastAsia="pl-PL" w:bidi="ar-SA"/>
        </w:rPr>
        <w:t xml:space="preserve"> niniejszą ofertą </w:t>
      </w:r>
      <w:r>
        <w:rPr>
          <w:rStyle w:val="Bold"/>
          <w:rFonts w:cs="Calibri" w:ascii="Cambria" w:hAnsi="Cambria"/>
          <w:b/>
          <w:bCs/>
          <w:i w:val="false"/>
          <w:iCs w:val="false"/>
          <w:sz w:val="21"/>
          <w:szCs w:val="21"/>
          <w:lang w:val="pl-PL" w:eastAsia="pl-PL" w:bidi="ar-SA"/>
        </w:rPr>
        <w:t>przez 30 dn</w:t>
      </w:r>
      <w:r>
        <w:rPr>
          <w:rStyle w:val="Bold"/>
          <w:rFonts w:cs="Calibri" w:ascii="Cambria" w:hAnsi="Cambria"/>
          <w:b w:val="false"/>
          <w:bCs w:val="false"/>
          <w:i w:val="false"/>
          <w:iCs w:val="false"/>
          <w:sz w:val="21"/>
          <w:szCs w:val="21"/>
          <w:lang w:val="pl-PL" w:eastAsia="pl-PL" w:bidi="ar-SA"/>
        </w:rPr>
        <w:t>i</w:t>
      </w:r>
      <w:r>
        <w:rPr>
          <w:rStyle w:val="Bold"/>
          <w:rFonts w:cs="Calibri" w:ascii="Cambria" w:hAnsi="Cambria"/>
          <w:b w:val="false"/>
          <w:bCs w:val="false"/>
          <w:i w:val="false"/>
          <w:iCs w:val="false"/>
          <w:sz w:val="21"/>
          <w:szCs w:val="21"/>
          <w:lang w:val="pl-PL" w:eastAsia="pl-PL" w:bidi="ar-SA"/>
        </w:rPr>
        <w:t xml:space="preserve"> </w:t>
      </w:r>
      <w:r>
        <w:rPr>
          <w:rStyle w:val="Mocnewyrnione"/>
          <w:rFonts w:cs="Calibri" w:ascii="Cambria" w:hAnsi="Cambria"/>
          <w:i w:val="false"/>
          <w:iCs w:val="false"/>
          <w:sz w:val="21"/>
          <w:szCs w:val="21"/>
          <w:lang w:val="pl-PL" w:eastAsia="pl-PL" w:bidi="ar-SA"/>
        </w:rPr>
        <w:t xml:space="preserve">tj do dnia </w:t>
      </w:r>
      <w:r>
        <w:rPr>
          <w:rStyle w:val="Mocnewyrnione"/>
          <w:rFonts w:cs="Calibri" w:ascii="Cambria" w:hAnsi="Cambria"/>
          <w:i w:val="false"/>
          <w:iCs w:val="false"/>
          <w:sz w:val="21"/>
          <w:szCs w:val="21"/>
          <w:lang w:val="pl-PL" w:eastAsia="pl-PL" w:bidi="ar-SA"/>
        </w:rPr>
        <w:t>23 sierpnia</w:t>
      </w:r>
      <w:r>
        <w:rPr>
          <w:rStyle w:val="Mocnewyrnione"/>
          <w:rFonts w:cs="Calibri" w:ascii="Cambria" w:hAnsi="Cambria"/>
          <w:i w:val="false"/>
          <w:iCs w:val="false"/>
          <w:sz w:val="21"/>
          <w:szCs w:val="21"/>
          <w:lang w:val="pl-PL" w:eastAsia="pl-PL" w:bidi="ar-SA"/>
        </w:rPr>
        <w:t xml:space="preserve"> 202</w:t>
      </w:r>
      <w:r>
        <w:rPr>
          <w:rStyle w:val="Mocnewyrnione"/>
          <w:rFonts w:cs="Calibri" w:ascii="Cambria" w:hAnsi="Cambria"/>
          <w:i w:val="false"/>
          <w:iCs w:val="false"/>
          <w:sz w:val="21"/>
          <w:szCs w:val="21"/>
          <w:lang w:val="pl-PL" w:eastAsia="pl-PL" w:bidi="ar-SA"/>
        </w:rPr>
        <w:t>5</w:t>
      </w:r>
      <w:r>
        <w:rPr>
          <w:rStyle w:val="Mocnewyrnione"/>
          <w:rFonts w:cs="Calibri" w:ascii="Cambria" w:hAnsi="Cambria"/>
          <w:i w:val="false"/>
          <w:iCs w:val="false"/>
          <w:sz w:val="21"/>
          <w:szCs w:val="21"/>
          <w:lang w:val="pl-PL" w:eastAsia="pl-PL" w:bidi="ar-SA"/>
        </w:rPr>
        <w:t xml:space="preserve"> r.</w:t>
      </w:r>
      <w:r>
        <w:rPr>
          <w:rStyle w:val="Bold"/>
          <w:rFonts w:cs="Calibri" w:ascii="Cambria" w:hAnsi="Cambria"/>
          <w:b w:val="false"/>
          <w:bCs w:val="false"/>
          <w:i w:val="false"/>
          <w:iCs w:val="false"/>
          <w:sz w:val="21"/>
          <w:szCs w:val="21"/>
          <w:lang w:val="pl-PL" w:eastAsia="pl-PL" w:bidi="ar-SA"/>
        </w:rPr>
        <w:t xml:space="preserve"> </w:t>
      </w:r>
      <w:r>
        <w:rPr>
          <w:rStyle w:val="Bold"/>
          <w:rFonts w:cs="Calibri" w:ascii="Cambria" w:hAnsi="Cambria"/>
          <w:b w:val="false"/>
          <w:bCs w:val="false"/>
          <w:i w:val="false"/>
          <w:iCs w:val="false"/>
          <w:sz w:val="21"/>
          <w:szCs w:val="21"/>
          <w:lang w:val="pl-PL" w:eastAsia="pl-PL" w:bidi="ar-SA"/>
        </w:rPr>
        <w:t xml:space="preserve">i w przypadku wyboru naszej oferty, przed podpisaniem umowy </w:t>
      </w:r>
      <w:r>
        <w:rPr>
          <w:rStyle w:val="Bold"/>
          <w:rFonts w:cs="Calibri" w:ascii="Cambria" w:hAnsi="Cambria"/>
          <w:b/>
          <w:bCs/>
          <w:i w:val="false"/>
          <w:iCs w:val="false"/>
          <w:sz w:val="21"/>
          <w:szCs w:val="21"/>
          <w:lang w:val="pl-PL" w:eastAsia="pl-PL" w:bidi="ar-SA"/>
        </w:rPr>
        <w:t xml:space="preserve">wniesiemy zabezpieczenie należytego wykonania umowy w wysokości </w:t>
      </w:r>
      <w:r>
        <w:rPr>
          <w:rStyle w:val="Bold"/>
          <w:rFonts w:cs="Calibri" w:ascii="Cambria" w:hAnsi="Cambria"/>
          <w:b/>
          <w:bCs/>
          <w:i w:val="false"/>
          <w:iCs w:val="false"/>
          <w:sz w:val="21"/>
          <w:szCs w:val="21"/>
          <w:lang w:val="pl-PL" w:eastAsia="pl-PL" w:bidi="ar-SA"/>
        </w:rPr>
        <w:t>5</w:t>
      </w:r>
      <w:r>
        <w:rPr>
          <w:rStyle w:val="Bold"/>
          <w:rFonts w:cs="Calibri" w:ascii="Cambria" w:hAnsi="Cambria"/>
          <w:b/>
          <w:bCs/>
          <w:i w:val="false"/>
          <w:iCs w:val="false"/>
          <w:sz w:val="21"/>
          <w:szCs w:val="21"/>
          <w:lang w:val="pl-PL" w:eastAsia="pl-PL" w:bidi="ar-SA"/>
        </w:rPr>
        <w:t xml:space="preserve"> % całkowitej ceny oferty brutto</w:t>
      </w:r>
      <w:r>
        <w:rPr>
          <w:rStyle w:val="Bold"/>
          <w:rFonts w:cs="Calibri" w:ascii="Cambria" w:hAnsi="Cambria"/>
          <w:b w:val="false"/>
          <w:bCs w:val="false"/>
          <w:i w:val="false"/>
          <w:iCs w:val="false"/>
          <w:sz w:val="21"/>
          <w:szCs w:val="21"/>
          <w:lang w:val="pl-PL" w:eastAsia="pl-PL" w:bidi="ar-SA"/>
        </w:rPr>
        <w:t>.</w:t>
      </w:r>
    </w:p>
    <w:p>
      <w:pPr>
        <w:pStyle w:val="Normal"/>
        <w:numPr>
          <w:ilvl w:val="0"/>
          <w:numId w:val="1"/>
        </w:numPr>
        <w:tabs>
          <w:tab w:val="clear" w:pos="709"/>
          <w:tab w:val="left" w:pos="104" w:leader="none"/>
        </w:tabs>
        <w:spacing w:lineRule="auto" w:line="360"/>
        <w:ind w:start="283" w:end="0" w:hanging="283"/>
        <w:jc w:val="both"/>
        <w:rPr/>
      </w:pPr>
      <w:r>
        <w:rPr>
          <w:rStyle w:val="Bold"/>
          <w:rFonts w:cs="Calibri" w:ascii="Cambria" w:hAnsi="Cambria"/>
          <w:b w:val="false"/>
          <w:bCs w:val="false"/>
          <w:i w:val="false"/>
          <w:iCs w:val="false"/>
          <w:sz w:val="21"/>
          <w:szCs w:val="21"/>
          <w:lang w:val="pl-PL" w:eastAsia="pl-PL" w:bidi="ar-SA"/>
        </w:rPr>
        <w:t xml:space="preserve"> </w:t>
      </w:r>
      <w:r>
        <w:rPr>
          <w:rStyle w:val="Bold"/>
          <w:rFonts w:cs="Calibri" w:ascii="Cambria" w:hAnsi="Cambria"/>
          <w:b w:val="false"/>
          <w:bCs w:val="false"/>
          <w:i w:val="false"/>
          <w:iCs w:val="false"/>
          <w:sz w:val="21"/>
          <w:szCs w:val="21"/>
          <w:lang w:val="pl-PL" w:eastAsia="pl-PL" w:bidi="ar-SA"/>
        </w:rPr>
        <w:t xml:space="preserve">Oferujemy </w:t>
      </w:r>
      <w:r>
        <w:rPr>
          <w:rStyle w:val="Bold"/>
          <w:rFonts w:cs="Calibri" w:ascii="Cambria" w:hAnsi="Cambria"/>
          <w:b/>
          <w:bCs/>
          <w:i w:val="false"/>
          <w:iCs w:val="false"/>
          <w:sz w:val="21"/>
          <w:szCs w:val="21"/>
          <w:lang w:val="pl-PL" w:eastAsia="pl-PL" w:bidi="ar-SA"/>
        </w:rPr>
        <w:t>60-miesięczny okres gwarancji</w:t>
      </w:r>
      <w:r>
        <w:rPr>
          <w:rStyle w:val="Bold"/>
          <w:rFonts w:cs="Calibri" w:ascii="Cambria" w:hAnsi="Cambria"/>
          <w:b w:val="false"/>
          <w:bCs w:val="false"/>
          <w:i w:val="false"/>
          <w:iCs w:val="false"/>
          <w:sz w:val="21"/>
          <w:szCs w:val="21"/>
          <w:lang w:val="pl-PL" w:eastAsia="pl-PL" w:bidi="ar-SA"/>
        </w:rPr>
        <w:t xml:space="preserve"> na wykonane roboty oraz zamontowanie materiały i urządzenia, liczony od daty odbioru końcowego, o którym mowa we wzorze umowy.</w:t>
      </w:r>
    </w:p>
    <w:p>
      <w:pPr>
        <w:pStyle w:val="Normal"/>
        <w:numPr>
          <w:ilvl w:val="0"/>
          <w:numId w:val="1"/>
        </w:numPr>
        <w:tabs>
          <w:tab w:val="clear" w:pos="709"/>
          <w:tab w:val="left" w:pos="162" w:leader="none"/>
        </w:tabs>
        <w:spacing w:lineRule="auto" w:line="360"/>
        <w:ind w:start="283" w:end="0" w:hanging="283"/>
        <w:jc w:val="both"/>
        <w:rPr/>
      </w:pPr>
      <w:r>
        <w:rPr>
          <w:rStyle w:val="Bold"/>
          <w:rFonts w:cs="Calibri" w:ascii="Cambria" w:hAnsi="Cambria"/>
          <w:b w:val="false"/>
          <w:bCs w:val="false"/>
          <w:i w:val="false"/>
          <w:iCs w:val="false"/>
          <w:sz w:val="21"/>
          <w:szCs w:val="21"/>
          <w:lang w:val="pl-PL" w:eastAsia="pl-PL" w:bidi="ar-SA"/>
        </w:rPr>
        <w:t>Oświadczam</w:t>
      </w:r>
      <w:r>
        <w:rPr>
          <w:rStyle w:val="Bold"/>
          <w:rFonts w:cs="Calibri" w:ascii="Cambria" w:hAnsi="Cambria"/>
          <w:b w:val="false"/>
          <w:bCs w:val="false"/>
          <w:i w:val="false"/>
          <w:iCs w:val="false"/>
          <w:sz w:val="21"/>
          <w:szCs w:val="21"/>
          <w:lang w:val="pl-PL" w:eastAsia="pl-PL" w:bidi="ar-SA"/>
        </w:rPr>
        <w:t>y</w:t>
      </w:r>
      <w:r>
        <w:rPr>
          <w:rStyle w:val="Bold"/>
          <w:rFonts w:cs="Calibri" w:ascii="Cambria" w:hAnsi="Cambria"/>
          <w:b w:val="false"/>
          <w:bCs w:val="false"/>
          <w:i w:val="false"/>
          <w:iCs w:val="false"/>
          <w:sz w:val="21"/>
          <w:szCs w:val="21"/>
          <w:lang w:val="pl-PL" w:eastAsia="pl-PL" w:bidi="ar-SA"/>
        </w:rPr>
        <w:t>, że wypełniliśmy obowiązki informacyjne przewidziane w art. 13 lub art. 14 RODO wobec osób fizycznych, od których dane osobowe bezpośrednio lub pośrednio pozyskaliśmy w celu ubiegania się o udzielenie zamówienia publicznego w niniejszym postępowaniu.</w:t>
      </w:r>
    </w:p>
    <w:p>
      <w:pPr>
        <w:pStyle w:val="Normal"/>
        <w:numPr>
          <w:ilvl w:val="0"/>
          <w:numId w:val="1"/>
        </w:numPr>
        <w:tabs>
          <w:tab w:val="clear" w:pos="709"/>
          <w:tab w:val="left" w:pos="162" w:leader="none"/>
        </w:tabs>
        <w:spacing w:lineRule="auto" w:line="360"/>
        <w:ind w:start="283" w:end="0" w:hanging="283"/>
        <w:jc w:val="both"/>
        <w:rPr>
          <w:rFonts w:ascii="Cambria" w:hAnsi="Cambria"/>
          <w:sz w:val="21"/>
          <w:szCs w:val="21"/>
        </w:rPr>
      </w:pPr>
      <w:r>
        <w:rPr>
          <w:rFonts w:cs="Calibri" w:ascii="Cambria" w:hAnsi="Cambria"/>
          <w:b w:val="false"/>
          <w:color w:val="000000"/>
          <w:sz w:val="21"/>
          <w:szCs w:val="21"/>
          <w:shd w:fill="auto" w:val="clear"/>
          <w:lang w:eastAsia="pl-PL"/>
        </w:rPr>
        <w:t>Oświadczamy, że jesteśmy</w:t>
      </w:r>
      <w:r>
        <w:rPr>
          <w:rFonts w:cs="Calibri" w:ascii="Cambria" w:hAnsi="Cambria"/>
          <w:b w:val="false"/>
          <w:bCs w:val="false"/>
          <w:i/>
          <w:iCs/>
          <w:color w:val="000000"/>
          <w:sz w:val="21"/>
          <w:szCs w:val="21"/>
          <w:shd w:fill="auto" w:val="clear"/>
          <w:lang w:eastAsia="pl-PL"/>
        </w:rPr>
        <w:t xml:space="preserve"> </w:t>
      </w:r>
      <w:r>
        <w:rPr>
          <w:rFonts w:cs="Calibri" w:ascii="Cambria" w:hAnsi="Cambria"/>
          <w:b w:val="false"/>
          <w:bCs w:val="false"/>
          <w:i/>
          <w:iCs/>
          <w:sz w:val="21"/>
          <w:szCs w:val="21"/>
          <w:shd w:fill="auto" w:val="clear"/>
        </w:rPr>
        <w:t>(</w:t>
      </w:r>
      <w:r>
        <w:rPr>
          <w:rFonts w:cs="Calibri" w:ascii="Cambria" w:hAnsi="Cambria"/>
          <w:b w:val="false"/>
          <w:bCs w:val="false"/>
          <w:i/>
          <w:iCs/>
          <w:color w:val="000000"/>
          <w:sz w:val="21"/>
          <w:szCs w:val="21"/>
          <w:shd w:fill="auto" w:val="clear"/>
          <w:lang w:eastAsia="pl-PL"/>
        </w:rPr>
        <w:t xml:space="preserve">należy zaznaczyć znakiem X </w:t>
      </w:r>
      <w:r>
        <w:rPr>
          <w:rFonts w:cs="Calibri" w:ascii="Cambria" w:hAnsi="Cambria"/>
          <w:b w:val="false"/>
          <w:bCs w:val="false"/>
          <w:i/>
          <w:iCs/>
          <w:color w:val="000000"/>
          <w:sz w:val="21"/>
          <w:szCs w:val="21"/>
          <w:shd w:fill="auto" w:val="clear"/>
          <w:lang w:eastAsia="pl-PL"/>
        </w:rPr>
        <w:t>)</w:t>
      </w:r>
      <w:r>
        <w:rPr>
          <w:rFonts w:cs="Calibri" w:ascii="Cambria" w:hAnsi="Cambria"/>
          <w:b w:val="false"/>
          <w:bCs w:val="false"/>
          <w:i/>
          <w:iCs/>
          <w:color w:val="000000"/>
          <w:sz w:val="21"/>
          <w:szCs w:val="21"/>
          <w:shd w:fill="auto" w:val="clear"/>
          <w:lang w:eastAsia="pl-PL"/>
        </w:rPr>
        <w:t>:</w:t>
      </w:r>
    </w:p>
    <w:p>
      <w:pPr>
        <w:pStyle w:val="Normal"/>
        <w:numPr>
          <w:ilvl w:val="0"/>
          <w:numId w:val="0"/>
        </w:numPr>
        <w:tabs>
          <w:tab w:val="clear" w:pos="709"/>
          <w:tab w:val="left" w:pos="536" w:leader="none"/>
        </w:tabs>
        <w:bidi w:val="0"/>
        <w:spacing w:lineRule="auto" w:line="276" w:before="57" w:after="57"/>
        <w:ind w:start="283" w:end="0" w:hanging="0"/>
        <w:contextualSpacing/>
        <w:jc w:val="start"/>
        <w:rPr>
          <w:rFonts w:ascii="Cambria" w:hAnsi="Cambria"/>
          <w:sz w:val="21"/>
          <w:szCs w:val="21"/>
          <w:shd w:fill="auto" w:val="clear"/>
        </w:rPr>
      </w:pPr>
      <w:r>
        <w:rPr>
          <w:rFonts w:cs="Calibri" w:ascii="Cambria" w:hAnsi="Cambria"/>
          <w:b w:val="false"/>
          <w:bCs w:val="false"/>
          <w:i/>
          <w:iCs/>
          <w:color w:val="000000"/>
          <w:sz w:val="21"/>
          <w:szCs w:val="21"/>
          <w:shd w:fill="auto" w:val="clear"/>
          <w:lang w:eastAsia="pl-PL"/>
        </w:rPr>
        <w:t xml:space="preserve">    ……… </w:t>
      </w:r>
      <w:r>
        <w:rPr>
          <w:rFonts w:cs="Calibri" w:ascii="Cambria" w:hAnsi="Cambria"/>
          <w:b/>
          <w:bCs/>
          <w:i w:val="false"/>
          <w:iCs w:val="false"/>
          <w:color w:val="000000"/>
          <w:sz w:val="21"/>
          <w:szCs w:val="21"/>
          <w:shd w:fill="auto" w:val="clear"/>
          <w:lang w:eastAsia="pl-PL"/>
        </w:rPr>
        <w:t xml:space="preserve">mikroprzedsiębiorstwem </w:t>
      </w:r>
      <w:r>
        <w:rPr>
          <w:rFonts w:cs="Calibri" w:ascii="Cambria" w:hAnsi="Cambria"/>
          <w:b w:val="false"/>
          <w:bCs w:val="false"/>
          <w:i w:val="false"/>
          <w:iCs w:val="false"/>
          <w:color w:val="000000"/>
          <w:sz w:val="21"/>
          <w:szCs w:val="21"/>
          <w:shd w:fill="auto" w:val="clear"/>
          <w:lang w:eastAsia="pl-PL"/>
        </w:rPr>
        <w:t xml:space="preserve">(od 1 do 9 pracowników  - </w:t>
      </w:r>
      <w:r>
        <w:rPr>
          <w:rFonts w:cs="Calibri" w:ascii="Cambria" w:hAnsi="Cambria"/>
          <w:b w:val="false"/>
          <w:bCs w:val="false"/>
          <w:i w:val="false"/>
          <w:iCs w:val="false"/>
          <w:color w:val="000000"/>
          <w:sz w:val="21"/>
          <w:szCs w:val="21"/>
          <w:shd w:fill="auto" w:val="clear"/>
          <w:lang w:eastAsia="pl-PL"/>
        </w:rPr>
        <w:t xml:space="preserve">bez właściciela, </w:t>
      </w:r>
      <w:r>
        <w:rPr>
          <w:rFonts w:cs="Calibri" w:ascii="Cambria" w:hAnsi="Cambria"/>
          <w:b w:val="false"/>
          <w:bCs w:val="false"/>
          <w:i w:val="false"/>
          <w:iCs w:val="false"/>
          <w:color w:val="000000"/>
          <w:sz w:val="21"/>
          <w:szCs w:val="21"/>
          <w:shd w:fill="auto" w:val="clear"/>
          <w:lang w:eastAsia="pl-PL"/>
        </w:rPr>
        <w:t xml:space="preserve">oraz roczny obrót nie </w:t>
        <w:tab/>
        <w:tab/>
        <w:t xml:space="preserve">     wyższy niż 2 mln EUR)</w:t>
      </w:r>
    </w:p>
    <w:p>
      <w:pPr>
        <w:pStyle w:val="Normal"/>
        <w:numPr>
          <w:ilvl w:val="0"/>
          <w:numId w:val="0"/>
        </w:numPr>
        <w:tabs>
          <w:tab w:val="clear" w:pos="709"/>
          <w:tab w:val="left" w:pos="536" w:leader="none"/>
        </w:tabs>
        <w:bidi w:val="0"/>
        <w:spacing w:lineRule="auto" w:line="276" w:before="57" w:after="57"/>
        <w:ind w:start="283" w:end="0" w:hanging="0"/>
        <w:contextualSpacing/>
        <w:jc w:val="start"/>
        <w:rPr>
          <w:rFonts w:ascii="Cambria" w:hAnsi="Cambria"/>
          <w:sz w:val="21"/>
          <w:szCs w:val="21"/>
          <w:shd w:fill="auto" w:val="clear"/>
        </w:rPr>
      </w:pPr>
      <w:r>
        <w:rPr>
          <w:rFonts w:cs="Calibri" w:ascii="Cambria" w:hAnsi="Cambria"/>
          <w:b w:val="false"/>
          <w:bCs w:val="false"/>
          <w:i w:val="false"/>
          <w:iCs w:val="false"/>
          <w:color w:val="000000"/>
          <w:sz w:val="21"/>
          <w:szCs w:val="21"/>
          <w:shd w:fill="auto" w:val="clear"/>
          <w:lang w:eastAsia="pl-PL"/>
        </w:rPr>
        <w:t xml:space="preserve">    ………  </w:t>
      </w:r>
      <w:r>
        <w:rPr>
          <w:rFonts w:cs="Calibri" w:ascii="Cambria" w:hAnsi="Cambria"/>
          <w:b/>
          <w:bCs w:val="false"/>
          <w:i w:val="false"/>
          <w:iCs w:val="false"/>
          <w:color w:val="000000"/>
          <w:sz w:val="21"/>
          <w:szCs w:val="21"/>
          <w:shd w:fill="auto" w:val="clear"/>
          <w:lang w:eastAsia="pl-PL"/>
        </w:rPr>
        <w:t>przedsiębiorstwem małym</w:t>
      </w:r>
      <w:r>
        <w:rPr>
          <w:rFonts w:cs="Calibri" w:ascii="Cambria" w:hAnsi="Cambria"/>
          <w:b w:val="false"/>
          <w:bCs w:val="false"/>
          <w:i w:val="false"/>
          <w:iCs w:val="false"/>
          <w:color w:val="000000"/>
          <w:sz w:val="21"/>
          <w:szCs w:val="21"/>
          <w:shd w:fill="auto" w:val="clear"/>
          <w:lang w:eastAsia="pl-PL"/>
        </w:rPr>
        <w:t xml:space="preserve"> (mniej niż 50 pracowników oraz roczny obrót i/lub całkowity </w:t>
        <w:tab/>
        <w:tab/>
        <w:t xml:space="preserve">      bilans roczny nie przekracza 10 milionów EUR).</w:t>
      </w:r>
    </w:p>
    <w:p>
      <w:pPr>
        <w:pStyle w:val="Normal"/>
        <w:numPr>
          <w:ilvl w:val="0"/>
          <w:numId w:val="0"/>
        </w:numPr>
        <w:suppressAutoHyphens w:val="false"/>
        <w:spacing w:lineRule="auto" w:line="276"/>
        <w:ind w:start="510" w:end="0" w:hanging="0"/>
        <w:rPr>
          <w:rFonts w:ascii="Cambria" w:hAnsi="Cambria"/>
          <w:sz w:val="21"/>
          <w:szCs w:val="21"/>
          <w:shd w:fill="auto" w:val="clear"/>
        </w:rPr>
      </w:pPr>
      <w:r>
        <w:rPr>
          <w:rFonts w:ascii="Cambria" w:hAnsi="Cambria"/>
          <w:b/>
          <w:color w:val="000000"/>
          <w:sz w:val="21"/>
          <w:szCs w:val="21"/>
          <w:shd w:fill="auto" w:val="clear"/>
          <w:lang w:eastAsia="pl-PL"/>
        </w:rPr>
        <w:t>……</w:t>
      </w:r>
      <w:r>
        <w:rPr>
          <w:rFonts w:ascii="Cambria" w:hAnsi="Cambria"/>
          <w:b/>
          <w:color w:val="000000"/>
          <w:sz w:val="21"/>
          <w:szCs w:val="21"/>
          <w:shd w:fill="auto" w:val="clear"/>
          <w:lang w:eastAsia="pl-PL"/>
        </w:rPr>
        <w:t>.. przedsiębiorstwem średnim</w:t>
      </w:r>
      <w:r>
        <w:rPr>
          <w:rFonts w:ascii="Cambria" w:hAnsi="Cambria"/>
          <w:color w:val="000000"/>
          <w:sz w:val="21"/>
          <w:szCs w:val="21"/>
          <w:shd w:fill="auto" w:val="clear"/>
          <w:lang w:eastAsia="pl-PL"/>
        </w:rPr>
        <w:t xml:space="preserve"> (mniej niż 250 pracowników oraz roczny obrót nie przekracza </w:t>
      </w:r>
    </w:p>
    <w:p>
      <w:pPr>
        <w:pStyle w:val="Normal"/>
        <w:numPr>
          <w:ilvl w:val="0"/>
          <w:numId w:val="0"/>
        </w:numPr>
        <w:suppressAutoHyphens w:val="false"/>
        <w:spacing w:lineRule="auto" w:line="276"/>
        <w:ind w:start="510" w:end="0" w:hanging="0"/>
        <w:rPr>
          <w:rFonts w:ascii="Cambria" w:hAnsi="Cambria"/>
          <w:sz w:val="21"/>
          <w:szCs w:val="21"/>
          <w:shd w:fill="auto" w:val="clear"/>
        </w:rPr>
      </w:pPr>
      <w:r>
        <w:rPr>
          <w:rFonts w:ascii="Cambria" w:hAnsi="Cambria"/>
          <w:color w:val="000000"/>
          <w:sz w:val="21"/>
          <w:szCs w:val="21"/>
          <w:shd w:fill="auto" w:val="clear"/>
          <w:lang w:eastAsia="pl-PL"/>
        </w:rPr>
        <w:t xml:space="preserve">          </w:t>
      </w:r>
      <w:r>
        <w:rPr>
          <w:rFonts w:ascii="Cambria" w:hAnsi="Cambria"/>
          <w:color w:val="000000"/>
          <w:sz w:val="21"/>
          <w:szCs w:val="21"/>
          <w:shd w:fill="auto" w:val="clear"/>
          <w:lang w:eastAsia="pl-PL"/>
        </w:rPr>
        <w:t xml:space="preserve">50 </w:t>
      </w:r>
      <w:r>
        <w:rPr>
          <w:rFonts w:ascii="Cambria" w:hAnsi="Cambria"/>
          <w:color w:val="000000"/>
          <w:sz w:val="21"/>
          <w:szCs w:val="21"/>
          <w:shd w:fill="auto" w:val="clear"/>
          <w:lang w:eastAsia="pl-PL"/>
        </w:rPr>
        <w:t>milionów</w:t>
      </w:r>
      <w:r>
        <w:rPr>
          <w:rFonts w:ascii="Cambria" w:hAnsi="Cambria"/>
          <w:color w:val="000000"/>
          <w:sz w:val="21"/>
          <w:szCs w:val="21"/>
          <w:shd w:fill="auto" w:val="clear"/>
          <w:lang w:eastAsia="pl-PL"/>
        </w:rPr>
        <w:t xml:space="preserve"> EUR a/lub całkowity bilans roczny nie przekracza 43 milionów EUR).</w:t>
      </w:r>
    </w:p>
    <w:p>
      <w:pPr>
        <w:pStyle w:val="Normal"/>
        <w:numPr>
          <w:ilvl w:val="0"/>
          <w:numId w:val="0"/>
        </w:numPr>
        <w:tabs>
          <w:tab w:val="clear" w:pos="709"/>
          <w:tab w:val="left" w:pos="536" w:leader="none"/>
        </w:tabs>
        <w:bidi w:val="0"/>
        <w:spacing w:lineRule="auto" w:line="276" w:before="0" w:after="0"/>
        <w:ind w:start="510" w:end="0" w:hanging="0"/>
        <w:contextualSpacing/>
        <w:jc w:val="start"/>
        <w:rPr/>
      </w:pPr>
      <w:r>
        <w:rPr>
          <w:rFonts w:cs="Calibri" w:ascii="Cambria" w:hAnsi="Cambria"/>
          <w:b/>
          <w:color w:val="000000"/>
          <w:sz w:val="21"/>
          <w:szCs w:val="21"/>
          <w:shd w:fill="auto" w:val="clear"/>
          <w:lang w:eastAsia="pl-PL"/>
        </w:rPr>
        <w:t>……</w:t>
      </w:r>
      <w:r>
        <w:rPr>
          <w:rFonts w:cs="Calibri" w:ascii="Cambria" w:hAnsi="Cambria"/>
          <w:b/>
          <w:color w:val="000000"/>
          <w:sz w:val="21"/>
          <w:szCs w:val="21"/>
          <w:shd w:fill="auto" w:val="clear"/>
          <w:lang w:eastAsia="pl-PL"/>
        </w:rPr>
        <w:t xml:space="preserve">.. przedsiębiorstwem dużym </w:t>
      </w:r>
      <w:r>
        <w:rPr>
          <w:rFonts w:cs="Calibri" w:ascii="Cambria" w:hAnsi="Cambria"/>
          <w:b w:val="false"/>
          <w:bCs w:val="false"/>
          <w:color w:val="000000"/>
          <w:sz w:val="21"/>
          <w:szCs w:val="21"/>
          <w:shd w:fill="auto" w:val="clear"/>
          <w:lang w:eastAsia="pl-PL"/>
        </w:rPr>
        <w:t xml:space="preserve">(zatrudnia ponad 250 pracowników rocznie, roczny obrót   </w:t>
        <w:tab/>
      </w:r>
      <w:r>
        <w:rPr>
          <w:rFonts w:cs="Calibri" w:ascii="Cambria" w:hAnsi="Cambria"/>
          <w:b w:val="false"/>
          <w:bCs w:val="false"/>
          <w:color w:val="000000"/>
          <w:sz w:val="21"/>
          <w:szCs w:val="21"/>
          <w:shd w:fill="auto" w:val="clear"/>
          <w:lang w:eastAsia="pl-PL"/>
        </w:rPr>
        <w:t>`</w:t>
      </w:r>
      <w:r>
        <w:rPr>
          <w:rFonts w:cs="Calibri" w:ascii="Cambria" w:hAnsi="Cambria"/>
          <w:b w:val="false"/>
          <w:bCs w:val="false"/>
          <w:color w:val="000000"/>
          <w:sz w:val="21"/>
          <w:szCs w:val="21"/>
          <w:shd w:fill="auto" w:val="clear"/>
          <w:lang w:eastAsia="pl-PL"/>
        </w:rPr>
        <w:t>przekracza</w:t>
      </w:r>
      <w:r>
        <w:rPr>
          <w:rFonts w:cs="Calibri" w:ascii="Cambria" w:hAnsi="Cambria"/>
          <w:b w:val="false"/>
          <w:bCs w:val="false"/>
          <w:i w:val="false"/>
          <w:iCs w:val="false"/>
          <w:color w:val="000000"/>
          <w:sz w:val="21"/>
          <w:szCs w:val="21"/>
          <w:shd w:fill="auto" w:val="clear"/>
          <w:lang w:eastAsia="pl-PL"/>
        </w:rPr>
        <w:t xml:space="preserve"> </w:t>
      </w:r>
      <w:r>
        <w:rPr>
          <w:rStyle w:val="Bold"/>
          <w:rFonts w:cs="Calibri" w:ascii="Cambria" w:hAnsi="Cambria"/>
          <w:b w:val="false"/>
          <w:bCs w:val="false"/>
          <w:i w:val="false"/>
          <w:iCs w:val="false"/>
          <w:color w:val="000000"/>
          <w:sz w:val="21"/>
          <w:szCs w:val="21"/>
          <w:shd w:fill="auto" w:val="clear"/>
          <w:lang w:val="pl-PL" w:eastAsia="pl-PL" w:bidi="ar-SA"/>
        </w:rPr>
        <w:t>rocznie 50 milionów EUR)</w:t>
      </w:r>
    </w:p>
    <w:p>
      <w:pPr>
        <w:pStyle w:val="Normal"/>
        <w:tabs>
          <w:tab w:val="clear" w:pos="709"/>
          <w:tab w:val="left" w:pos="536" w:leader="none"/>
        </w:tabs>
        <w:bidi w:val="0"/>
        <w:spacing w:lineRule="auto" w:line="276" w:before="0" w:after="0"/>
        <w:ind w:start="510" w:end="0" w:hanging="0"/>
        <w:contextualSpacing/>
        <w:jc w:val="start"/>
        <w:rPr>
          <w:rStyle w:val="Bold"/>
          <w:rFonts w:ascii="Cambria" w:hAnsi="Cambria"/>
          <w:sz w:val="21"/>
          <w:szCs w:val="21"/>
        </w:rPr>
      </w:pPr>
      <w:r>
        <w:rPr/>
      </w:r>
    </w:p>
    <w:p>
      <w:pPr>
        <w:pStyle w:val="Normal"/>
        <w:tabs>
          <w:tab w:val="clear" w:pos="709"/>
          <w:tab w:val="left" w:pos="536" w:leader="none"/>
        </w:tabs>
        <w:bidi w:val="0"/>
        <w:spacing w:lineRule="auto" w:line="276" w:before="0" w:after="0"/>
        <w:ind w:start="510" w:end="0" w:hanging="0"/>
        <w:contextualSpacing/>
        <w:jc w:val="start"/>
        <w:rPr>
          <w:rStyle w:val="Bold"/>
          <w:rFonts w:ascii="Cambria" w:hAnsi="Cambria"/>
          <w:sz w:val="21"/>
          <w:szCs w:val="21"/>
        </w:rPr>
      </w:pPr>
      <w:r>
        <w:rPr/>
      </w:r>
    </w:p>
    <w:tbl>
      <w:tblPr>
        <w:tblW w:w="5582" w:type="dxa"/>
        <w:jc w:val="start"/>
        <w:tblInd w:w="4062" w:type="dxa"/>
        <w:tblLayout w:type="fixed"/>
        <w:tblCellMar>
          <w:top w:w="55" w:type="dxa"/>
          <w:start w:w="55" w:type="dxa"/>
          <w:bottom w:w="55" w:type="dxa"/>
          <w:end w:w="55" w:type="dxa"/>
        </w:tblCellMar>
      </w:tblPr>
      <w:tblGrid>
        <w:gridCol w:w="4039"/>
        <w:gridCol w:w="1543"/>
      </w:tblGrid>
      <w:tr>
        <w:trPr/>
        <w:tc>
          <w:tcPr>
            <w:tcW w:w="4039" w:type="dxa"/>
            <w:tcBorders/>
          </w:tcPr>
          <w:p>
            <w:pPr>
              <w:pStyle w:val="Zawartotabeli"/>
              <w:jc w:val="end"/>
              <w:rPr>
                <w:rFonts w:ascii="Cambria" w:hAnsi="Cambria" w:eastAsia="Arial Narrow" w:cs="Arial Narrow"/>
                <w:sz w:val="21"/>
                <w:szCs w:val="21"/>
              </w:rPr>
            </w:pPr>
            <w:r>
              <w:rPr>
                <w:rFonts w:eastAsia="Arial Narrow" w:cs="Arial Narrow" w:ascii="Cambria" w:hAnsi="Cambria"/>
                <w:sz w:val="21"/>
                <w:szCs w:val="21"/>
              </w:rPr>
            </w:r>
          </w:p>
        </w:tc>
        <w:tc>
          <w:tcPr>
            <w:tcW w:w="1543" w:type="dxa"/>
            <w:tcBorders/>
          </w:tcPr>
          <w:p>
            <w:pPr>
              <w:pStyle w:val="Zawartotabeli"/>
              <w:jc w:val="end"/>
              <w:rPr>
                <w:rFonts w:ascii="Cambria" w:hAnsi="Cambria" w:eastAsia="Arial Narrow" w:cs="Arial Narrow"/>
                <w:sz w:val="21"/>
                <w:szCs w:val="21"/>
              </w:rPr>
            </w:pPr>
            <w:r>
              <w:rPr>
                <w:rFonts w:eastAsia="Arial Narrow" w:cs="Arial Narrow" w:ascii="Cambria" w:hAnsi="Cambria"/>
                <w:sz w:val="21"/>
                <w:szCs w:val="21"/>
              </w:rPr>
            </w:r>
          </w:p>
        </w:tc>
      </w:tr>
    </w:tbl>
    <w:p>
      <w:pPr>
        <w:pStyle w:val="Right"/>
        <w:bidi w:val="0"/>
        <w:spacing w:lineRule="auto" w:line="276" w:before="12" w:after="0"/>
        <w:ind w:start="0" w:end="0" w:hanging="0"/>
        <w:rPr>
          <w:rFonts w:ascii="Cambria" w:hAnsi="Cambria" w:cs="Times New Roman"/>
          <w:i/>
          <w:i/>
          <w:iCs/>
          <w:sz w:val="21"/>
          <w:szCs w:val="21"/>
        </w:rPr>
      </w:pPr>
      <w:r>
        <w:rPr>
          <w:rFonts w:cs="Times New Roman" w:ascii="Cambria" w:hAnsi="Cambria"/>
          <w:i/>
          <w:iCs/>
          <w:sz w:val="21"/>
          <w:szCs w:val="21"/>
        </w:rPr>
        <w:t>(miejscowość, data)</w:t>
      </w:r>
    </w:p>
    <w:p>
      <w:pPr>
        <w:pStyle w:val="Normal"/>
        <w:bidi w:val="0"/>
        <w:spacing w:lineRule="auto" w:line="360"/>
        <w:ind w:start="0" w:end="12" w:hanging="0"/>
        <w:jc w:val="start"/>
        <w:rPr>
          <w:rFonts w:ascii="Calibri" w:hAnsi="Calibri" w:eastAsia="Arial Narrow" w:cs="Calibri"/>
          <w:b/>
          <w:bCs/>
          <w:i/>
          <w:i/>
          <w:sz w:val="20"/>
          <w:szCs w:val="20"/>
          <w:lang w:val="pl-PL" w:eastAsia="pl-PL" w:bidi="ar-SA"/>
        </w:rPr>
      </w:pPr>
      <w:r>
        <w:rPr>
          <w:rStyle w:val="Bold"/>
          <w:rFonts w:eastAsia="Arial Narrow" w:cs="Calibri" w:ascii="Cambria" w:hAnsi="Cambria"/>
          <w:b/>
          <w:bCs/>
          <w:i w:val="false"/>
          <w:iCs w:val="false"/>
          <w:sz w:val="21"/>
          <w:szCs w:val="21"/>
          <w:lang w:val="pl-PL" w:eastAsia="pl-PL" w:bidi="ar-SA"/>
        </w:rPr>
        <w:t>Załączniki:</w:t>
      </w:r>
    </w:p>
    <w:p>
      <w:pPr>
        <w:pStyle w:val="Normal"/>
        <w:numPr>
          <w:ilvl w:val="0"/>
          <w:numId w:val="2"/>
        </w:numPr>
        <w:bidi w:val="0"/>
        <w:spacing w:lineRule="auto" w:line="360"/>
        <w:jc w:val="start"/>
        <w:rPr>
          <w:rFonts w:ascii="Calibri" w:hAnsi="Calibri" w:eastAsia="Arial Narrow" w:cs="Calibri"/>
          <w:b/>
          <w:bCs/>
          <w:i/>
          <w:i/>
          <w:sz w:val="20"/>
          <w:szCs w:val="20"/>
          <w:lang w:val="pl-PL" w:eastAsia="pl-PL" w:bidi="ar-SA"/>
        </w:rPr>
      </w:pPr>
      <w:r>
        <w:rPr>
          <w:rStyle w:val="Bold"/>
          <w:rFonts w:eastAsia="Arial Narrow" w:cs="Calibri" w:ascii="Cambria" w:hAnsi="Cambria"/>
          <w:b w:val="false"/>
          <w:bCs w:val="false"/>
          <w:i w:val="false"/>
          <w:iCs w:val="false"/>
          <w:sz w:val="21"/>
          <w:szCs w:val="21"/>
          <w:lang w:val="pl-PL" w:eastAsia="pl-PL" w:bidi="ar-SA"/>
        </w:rPr>
        <w:t>pełnomocnictwo (jeśli dotyczy);</w:t>
      </w:r>
    </w:p>
    <w:p>
      <w:pPr>
        <w:pStyle w:val="Normal"/>
        <w:numPr>
          <w:ilvl w:val="0"/>
          <w:numId w:val="2"/>
        </w:numPr>
        <w:bidi w:val="0"/>
        <w:spacing w:lineRule="auto" w:line="360"/>
        <w:jc w:val="start"/>
        <w:rPr>
          <w:rFonts w:ascii="Calibri" w:hAnsi="Calibri" w:eastAsia="Arial Narrow" w:cs="Calibri"/>
          <w:b/>
          <w:bCs/>
          <w:i/>
          <w:i/>
          <w:sz w:val="20"/>
          <w:szCs w:val="20"/>
          <w:lang w:val="pl-PL" w:eastAsia="pl-PL" w:bidi="ar-SA"/>
        </w:rPr>
      </w:pPr>
      <w:r>
        <w:rPr>
          <w:rStyle w:val="Bold"/>
          <w:rFonts w:eastAsia="Arial Narrow" w:cs="Calibri" w:ascii="Cambria" w:hAnsi="Cambria"/>
          <w:b w:val="false"/>
          <w:bCs w:val="false"/>
          <w:i w:val="false"/>
          <w:iCs w:val="false"/>
          <w:sz w:val="21"/>
          <w:szCs w:val="21"/>
          <w:lang w:val="pl-PL" w:eastAsia="pl-PL" w:bidi="ar-SA"/>
        </w:rPr>
        <w:t>oświadczenie o niepodleganiu wykluczeniu</w:t>
      </w:r>
      <w:r>
        <w:rPr>
          <w:rStyle w:val="Bold"/>
          <w:rFonts w:eastAsia="Arial Narrow" w:cs="Calibri" w:ascii="Cambria" w:hAnsi="Cambria"/>
          <w:b w:val="false"/>
          <w:bCs w:val="false"/>
          <w:i w:val="false"/>
          <w:iCs w:val="false"/>
          <w:sz w:val="21"/>
          <w:szCs w:val="21"/>
          <w:lang w:val="pl-PL" w:eastAsia="pl-PL" w:bidi="ar-SA"/>
        </w:rPr>
        <w:t xml:space="preserve"> i spełnianiu warunków udziału w postępowaniu;</w:t>
      </w:r>
    </w:p>
    <w:p>
      <w:pPr>
        <w:pStyle w:val="Normal"/>
        <w:numPr>
          <w:ilvl w:val="0"/>
          <w:numId w:val="2"/>
        </w:numPr>
        <w:bidi w:val="0"/>
        <w:spacing w:lineRule="auto" w:line="360"/>
        <w:jc w:val="start"/>
        <w:rPr>
          <w:rFonts w:ascii="Calibri" w:hAnsi="Calibri" w:eastAsia="Arial Narrow" w:cs="Calibri"/>
          <w:b/>
          <w:bCs/>
          <w:i/>
          <w:i/>
          <w:sz w:val="20"/>
          <w:szCs w:val="20"/>
          <w:lang w:val="pl-PL" w:eastAsia="pl-PL" w:bidi="ar-SA"/>
        </w:rPr>
      </w:pPr>
      <w:r>
        <w:rPr>
          <w:rStyle w:val="Bold"/>
          <w:rFonts w:eastAsia="Arial Narrow" w:cs="Calibri" w:ascii="Cambria" w:hAnsi="Cambria"/>
          <w:b w:val="false"/>
          <w:bCs w:val="false"/>
          <w:i w:val="false"/>
          <w:iCs w:val="false"/>
          <w:sz w:val="21"/>
          <w:szCs w:val="21"/>
          <w:lang w:val="pl-PL" w:eastAsia="pl-PL" w:bidi="ar-SA"/>
        </w:rPr>
        <w:t>inne (wymienić jeżeli dotyczy).</w:t>
      </w:r>
    </w:p>
    <w:p>
      <w:pPr>
        <w:pStyle w:val="Normal"/>
        <w:bidi w:val="0"/>
        <w:spacing w:lineRule="auto" w:line="360"/>
        <w:jc w:val="start"/>
        <w:rPr>
          <w:rStyle w:val="Bold"/>
          <w:rFonts w:ascii="Cambria" w:hAnsi="Cambria"/>
          <w:sz w:val="21"/>
          <w:szCs w:val="21"/>
        </w:rPr>
      </w:pPr>
      <w:r>
        <w:rPr>
          <w:rFonts w:eastAsia="Arial Narrow" w:cs="Calibri" w:ascii="Calibri" w:hAnsi="Calibri"/>
          <w:b/>
          <w:bCs/>
          <w:i/>
          <w:sz w:val="20"/>
          <w:szCs w:val="20"/>
          <w:lang w:val="pl-PL" w:eastAsia="pl-PL" w:bidi="ar-SA"/>
        </w:rPr>
      </w:r>
    </w:p>
    <w:p>
      <w:pPr>
        <w:pStyle w:val="Normal"/>
        <w:bidi w:val="0"/>
        <w:spacing w:lineRule="auto" w:line="360"/>
        <w:ind w:start="0" w:end="12" w:hanging="0"/>
        <w:jc w:val="start"/>
        <w:rPr>
          <w:rStyle w:val="Bold"/>
          <w:rFonts w:ascii="Cambria" w:hAnsi="Cambria"/>
          <w:sz w:val="21"/>
          <w:szCs w:val="21"/>
        </w:rPr>
      </w:pPr>
      <w:r>
        <w:rPr>
          <w:rFonts w:eastAsia="Arial Narrow" w:cs="Calibri" w:ascii="Calibri" w:hAnsi="Calibri"/>
          <w:b/>
          <w:bCs/>
          <w:i/>
          <w:sz w:val="20"/>
          <w:szCs w:val="20"/>
          <w:lang w:val="pl-PL" w:eastAsia="pl-PL" w:bidi="ar-SA"/>
        </w:rPr>
      </w:r>
    </w:p>
    <w:p>
      <w:pPr>
        <w:pStyle w:val="Normal"/>
        <w:bidi w:val="0"/>
        <w:spacing w:lineRule="auto" w:line="360"/>
        <w:ind w:start="0" w:end="12" w:hanging="0"/>
        <w:jc w:val="start"/>
        <w:rPr>
          <w:rStyle w:val="Bold"/>
          <w:rFonts w:ascii="Cambria" w:hAnsi="Cambria"/>
          <w:sz w:val="21"/>
          <w:szCs w:val="21"/>
        </w:rPr>
      </w:pPr>
      <w:r>
        <w:rPr>
          <w:rFonts w:eastAsia="Arial Narrow" w:cs="Calibri" w:ascii="Calibri" w:hAnsi="Calibri"/>
          <w:b/>
          <w:bCs/>
          <w:i/>
          <w:sz w:val="20"/>
          <w:szCs w:val="20"/>
          <w:lang w:val="pl-PL" w:eastAsia="pl-PL" w:bidi="ar-SA"/>
        </w:rPr>
      </w:r>
    </w:p>
    <w:p>
      <w:pPr>
        <w:pStyle w:val="Normal"/>
        <w:bidi w:val="0"/>
        <w:spacing w:lineRule="auto" w:line="360"/>
        <w:ind w:start="0" w:end="12" w:hanging="0"/>
        <w:jc w:val="start"/>
        <w:rPr>
          <w:rFonts w:ascii="Calibri" w:hAnsi="Calibri" w:eastAsia="Arial Narrow" w:cs="Calibri"/>
          <w:b/>
          <w:bCs/>
          <w:i/>
          <w:i/>
          <w:sz w:val="20"/>
          <w:szCs w:val="20"/>
          <w:lang w:val="pl-PL" w:eastAsia="pl-PL" w:bidi="ar-SA"/>
        </w:rPr>
      </w:pPr>
      <w:r>
        <w:rPr>
          <w:rStyle w:val="Bold"/>
          <w:rFonts w:eastAsia="Arial Narrow" w:cs="Calibri" w:ascii="Cambria" w:hAnsi="Cambria"/>
          <w:b w:val="false"/>
          <w:bCs w:val="false"/>
          <w:i/>
          <w:iCs/>
          <w:sz w:val="21"/>
          <w:szCs w:val="21"/>
          <w:lang w:val="pl-PL" w:eastAsia="pl-PL" w:bidi="ar-SA"/>
        </w:rPr>
        <w:t xml:space="preserve">*niepotrzebne skreślić </w:t>
      </w:r>
      <w:r>
        <w:rPr>
          <w:rStyle w:val="Bold"/>
          <w:rFonts w:eastAsia="Arial Narrow" w:cs="Calibri" w:ascii="Cambria" w:hAnsi="Cambria"/>
          <w:b w:val="false"/>
          <w:bCs w:val="false"/>
          <w:i/>
          <w:iCs/>
          <w:sz w:val="21"/>
          <w:szCs w:val="21"/>
          <w:lang w:val="pl-PL" w:eastAsia="pl-PL" w:bidi="ar-SA"/>
        </w:rPr>
        <w:t>lub usunąć</w:t>
      </w:r>
    </w:p>
    <w:p>
      <w:pPr>
        <w:pStyle w:val="Right"/>
        <w:bidi w:val="0"/>
        <w:spacing w:lineRule="auto" w:line="276" w:before="0" w:after="29"/>
        <w:ind w:start="0" w:end="0" w:hanging="0"/>
        <w:jc w:val="start"/>
        <w:rPr>
          <w:rFonts w:ascii="Cambria" w:hAnsi="Cambria" w:eastAsia="Arial Narrow" w:cs="Times New Roman"/>
          <w:b/>
          <w:bCs/>
          <w:sz w:val="21"/>
          <w:szCs w:val="21"/>
          <w:lang w:val="pl-PL" w:eastAsia="pl-PL" w:bidi="ar-SA"/>
        </w:rPr>
      </w:pPr>
      <w:r>
        <w:rPr>
          <w:rFonts w:eastAsia="Arial Narrow" w:cs="Times New Roman" w:ascii="Cambria" w:hAnsi="Cambria"/>
          <w:b/>
          <w:bCs/>
          <w:sz w:val="21"/>
          <w:szCs w:val="21"/>
          <w:lang w:val="pl-PL" w:eastAsia="pl-PL" w:bidi="ar-SA"/>
        </w:rPr>
      </w:r>
    </w:p>
    <w:p>
      <w:pPr>
        <w:pStyle w:val="Right"/>
        <w:bidi w:val="0"/>
        <w:spacing w:lineRule="auto" w:line="276" w:before="0" w:after="29"/>
        <w:ind w:start="0" w:end="0" w:hanging="0"/>
        <w:jc w:val="start"/>
        <w:rPr>
          <w:rFonts w:ascii="Cambria" w:hAnsi="Cambria" w:eastAsia="Arial Narrow" w:cs="Times New Roman"/>
          <w:b/>
          <w:bCs/>
          <w:sz w:val="21"/>
          <w:szCs w:val="21"/>
          <w:lang w:val="pl-PL" w:eastAsia="pl-PL" w:bidi="ar-SA"/>
        </w:rPr>
      </w:pPr>
      <w:r>
        <w:rPr>
          <w:rFonts w:eastAsia="Arial Narrow" w:cs="Times New Roman" w:ascii="Cambria" w:hAnsi="Cambria"/>
          <w:b/>
          <w:bCs/>
          <w:sz w:val="21"/>
          <w:szCs w:val="21"/>
          <w:lang w:val="pl-PL" w:eastAsia="pl-PL" w:bidi="ar-SA"/>
        </w:rPr>
        <w:t>UWAGA</w:t>
      </w:r>
    </w:p>
    <w:p>
      <w:pPr>
        <w:pStyle w:val="Right"/>
        <w:bidi w:val="0"/>
        <w:spacing w:lineRule="auto" w:line="276" w:before="0" w:after="200"/>
        <w:ind w:start="0" w:end="0" w:hanging="0"/>
        <w:jc w:val="both"/>
        <w:rPr>
          <w:rFonts w:ascii="Cambria" w:hAnsi="Cambria" w:cs="Times New Roman"/>
          <w:b w:val="false"/>
          <w:bCs w:val="false"/>
          <w:i/>
          <w:i/>
          <w:iCs/>
          <w:sz w:val="21"/>
          <w:szCs w:val="21"/>
          <w:u w:val="none"/>
        </w:rPr>
      </w:pPr>
      <w:r>
        <w:rPr>
          <w:rFonts w:cs="Times New Roman" w:ascii="Cambria" w:hAnsi="Cambria"/>
          <w:b w:val="false"/>
          <w:bCs w:val="false"/>
          <w:i/>
          <w:iCs/>
          <w:sz w:val="21"/>
          <w:szCs w:val="21"/>
          <w:u w:val="none"/>
        </w:rPr>
        <w:t xml:space="preserve">Dokument należy opatrzyć kwalifikowanym podpisem elektronicznym lub podpisem zaufanym lub podpisem osobistym. Nanoszenie jakichkolwiek zmian w treści dokumentu po opatrzeniu w.w. podpisem może skutkować naruszeniem integralności podpisu, a w konsekwencji skutkować odrzuceniem oferty. </w:t>
      </w:r>
    </w:p>
    <w:sectPr>
      <w:headerReference w:type="default" r:id="rId2"/>
      <w:footerReference w:type="default" r:id="rId3"/>
      <w:type w:val="nextPage"/>
      <w:pgSz w:w="11906" w:h="16838"/>
      <w:pgMar w:left="1134" w:right="1134" w:gutter="0" w:header="1134" w:top="1659" w:footer="1134" w:bottom="1693"/>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ee" w:characterSet="windows-1250"/>
    <w:family w:val="roman"/>
    <w:pitch w:val="variable"/>
  </w:font>
  <w:font w:name="Tahoma">
    <w:charset w:val="ee" w:characterSet="windows-1250"/>
    <w:family w:val="swiss"/>
    <w:pitch w:val="variable"/>
  </w:font>
  <w:font w:name="OpenSymbol">
    <w:altName w:val="Arial Unicode MS"/>
    <w:charset w:val="02"/>
    <w:family w:val="auto"/>
    <w:pitch w:val="default"/>
  </w:font>
  <w:font w:name="Liberation Sans">
    <w:altName w:val="Arial"/>
    <w:charset w:val="ee" w:characterSet="windows-1250"/>
    <w:family w:val="roman"/>
    <w:pitch w:val="variable"/>
  </w:font>
  <w:font w:name="Arial Narrow">
    <w:charset w:val="ee" w:characterSet="windows-1250"/>
    <w:family w:val="roman"/>
    <w:pitch w:val="variable"/>
  </w:font>
  <w:font w:name="Cambria">
    <w:charset w:val="01"/>
    <w:family w:val="roman"/>
    <w:pitch w:val="variable"/>
  </w:font>
  <w:font w:name="Cambria">
    <w:charset w:val="ee" w:characterSet="windows-1250"/>
    <w:family w:val="roman"/>
    <w:pitch w:val="variable"/>
  </w:font>
  <w:font w:name="Calibri">
    <w:charset w:val="ee" w:characterSet="windows-1250"/>
    <w:family w:val="roman"/>
    <w:pitch w:val="variable"/>
  </w:font>
  <w:font w:name="Times New Roman">
    <w:charset w:val="ee" w:characterSet="windows-1250"/>
    <w:family w:val="roman"/>
    <w:pitch w:val="variable"/>
  </w:font>
  <w:font w:name="Arial">
    <w:charset w:val="ee" w:characterSet="windows-1250"/>
    <w:family w:val="swiss"/>
    <w:pitch w:val="variable"/>
  </w:font>
  <w:font w:name="Symbol">
    <w:charset w:val="02"/>
    <w:family w:val="auto"/>
    <w:pitch w:val="default"/>
  </w:font>
  <w:font w:name="OpenSymbol">
    <w:altName w:val="Arial Unicode M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opka"/>
      <w:jc w:val="center"/>
      <w:rPr/>
    </w:pPr>
    <w:r>
      <w:rPr/>
      <w:fldChar w:fldCharType="begin"/>
    </w:r>
    <w:r>
      <w:rPr/>
      <w:instrText xml:space="preserve"> PAGE </w:instrText>
    </w:r>
    <w:r>
      <w:rPr/>
      <w:fldChar w:fldCharType="separate"/>
    </w:r>
    <w:r>
      <w:rPr/>
      <w:t>4</w:t>
    </w:r>
    <w:r>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rPr>
        <w:i w:val="false"/>
        <w:i w:val="false"/>
        <w:iCs w:val="false"/>
        <w:sz w:val="20"/>
        <w:szCs w:val="20"/>
      </w:rPr>
    </w:pPr>
    <w:r>
      <w:rPr>
        <w:rFonts w:ascii="Tahoma" w:hAnsi="Tahoma"/>
        <w:b/>
        <w:bCs/>
        <w:i w:val="false"/>
        <w:iCs w:val="false"/>
        <w:sz w:val="20"/>
        <w:szCs w:val="20"/>
      </w:rPr>
      <w:t>RIP.271.</w:t>
    </w:r>
    <w:r>
      <w:rPr>
        <w:rFonts w:ascii="Tahoma" w:hAnsi="Tahoma"/>
        <w:b/>
        <w:bCs/>
        <w:i w:val="false"/>
        <w:iCs w:val="false"/>
        <w:sz w:val="20"/>
        <w:szCs w:val="20"/>
      </w:rPr>
      <w:t>5</w:t>
    </w:r>
    <w:r>
      <w:rPr>
        <w:rFonts w:ascii="Tahoma" w:hAnsi="Tahoma"/>
        <w:b/>
        <w:bCs/>
        <w:i w:val="false"/>
        <w:iCs w:val="false"/>
        <w:sz w:val="20"/>
        <w:szCs w:val="20"/>
      </w:rPr>
      <w:t>.</w:t>
    </w:r>
    <w:r>
      <w:rPr>
        <w:rFonts w:ascii="Tahoma" w:hAnsi="Tahoma"/>
        <w:b/>
        <w:bCs/>
        <w:i w:val="false"/>
        <w:iCs w:val="false"/>
        <w:sz w:val="20"/>
        <w:szCs w:val="20"/>
      </w:rPr>
      <w:t>202</w:t>
    </w:r>
    <w:r>
      <w:rPr>
        <w:rFonts w:ascii="Tahoma" w:hAnsi="Tahoma"/>
        <w:b/>
        <w:bCs/>
        <w:i w:val="false"/>
        <w:iCs w:val="false"/>
        <w:sz w:val="20"/>
        <w:szCs w:val="20"/>
      </w:rPr>
      <w:t>5</w:t>
    </w:r>
    <w:r>
      <w:rPr>
        <w:rFonts w:ascii="Tahoma" w:hAnsi="Tahoma"/>
        <w:b/>
        <w:bCs/>
        <w:i w:val="false"/>
        <w:iCs w:val="false"/>
        <w:sz w:val="20"/>
        <w:szCs w:val="20"/>
      </w:rPr>
      <w:t>.</w:t>
    </w:r>
    <w:r>
      <w:rPr>
        <w:rFonts w:ascii="Tahoma" w:hAnsi="Tahoma"/>
        <w:b/>
        <w:bCs/>
        <w:i w:val="false"/>
        <w:iCs w:val="false"/>
        <w:sz w:val="20"/>
        <w:szCs w:val="20"/>
      </w:rPr>
      <w:t>KBR</w:t>
    </w:r>
    <w:r>
      <w:rPr>
        <w:rFonts w:ascii="Tahoma" w:hAnsi="Tahoma"/>
        <w:i w:val="false"/>
        <w:iCs w:val="false"/>
        <w:sz w:val="20"/>
        <w:szCs w:val="20"/>
      </w:rPr>
      <w:tab/>
      <w:tab/>
    </w:r>
    <w:r>
      <w:rPr>
        <w:rFonts w:ascii="Tahoma" w:hAnsi="Tahoma"/>
        <w:b/>
        <w:bCs/>
        <w:i w:val="false"/>
        <w:iCs w:val="false"/>
        <w:sz w:val="20"/>
        <w:szCs w:val="20"/>
      </w:rPr>
      <w:t xml:space="preserve">Załącznik nr </w:t>
    </w:r>
    <w:r>
      <w:rPr>
        <w:rFonts w:ascii="Tahoma" w:hAnsi="Tahoma"/>
        <w:b/>
        <w:bCs/>
        <w:i w:val="false"/>
        <w:iCs w:val="false"/>
        <w:sz w:val="20"/>
        <w:szCs w:val="20"/>
      </w:rPr>
      <w:t>1</w:t>
    </w:r>
    <w:r>
      <w:rPr>
        <w:rFonts w:ascii="Tahoma" w:hAnsi="Tahoma"/>
        <w:b/>
        <w:bCs/>
        <w:i w:val="false"/>
        <w:iCs w:val="false"/>
        <w:sz w:val="20"/>
        <w:szCs w:val="20"/>
      </w:rPr>
      <w:t xml:space="preserve"> do SWZ</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start"/>
      <w:pPr>
        <w:tabs>
          <w:tab w:val="num" w:pos="720"/>
        </w:tabs>
        <w:ind w:start="720" w:hanging="360"/>
      </w:pPr>
      <w:rPr>
        <w:sz w:val="20"/>
        <w:i w:val="false"/>
        <w:u w:val="none"/>
        <w:b w:val="false"/>
        <w:szCs w:val="20"/>
        <w:iCs w:val="false"/>
        <w:bCs w:val="false"/>
        <w:rFonts w:ascii="Tahoma" w:hAnsi="Tahoma"/>
      </w:rPr>
    </w:lvl>
    <w:lvl w:ilvl="1">
      <w:start w:val="1"/>
      <w:numFmt w:val="decimal"/>
      <w:lvlText w:val="%2."/>
      <w:lvlJc w:val="start"/>
      <w:pPr>
        <w:tabs>
          <w:tab w:val="num" w:pos="1080"/>
        </w:tabs>
        <w:ind w:start="1080" w:hanging="360"/>
      </w:pPr>
      <w:rPr>
        <w:sz w:val="20"/>
        <w:i w:val="false"/>
        <w:u w:val="none"/>
        <w:b w:val="false"/>
        <w:szCs w:val="20"/>
        <w:iCs w:val="false"/>
        <w:bCs w:val="false"/>
        <w:rFonts w:ascii="Tahoma" w:hAnsi="Tahoma"/>
      </w:rPr>
    </w:lvl>
    <w:lvl w:ilvl="2">
      <w:start w:val="1"/>
      <w:numFmt w:val="decimal"/>
      <w:lvlText w:val="%3."/>
      <w:lvlJc w:val="start"/>
      <w:pPr>
        <w:tabs>
          <w:tab w:val="num" w:pos="1440"/>
        </w:tabs>
        <w:ind w:start="1440" w:hanging="360"/>
      </w:pPr>
      <w:rPr>
        <w:sz w:val="20"/>
        <w:i w:val="false"/>
        <w:u w:val="none"/>
        <w:b w:val="false"/>
        <w:szCs w:val="20"/>
        <w:iCs w:val="false"/>
        <w:bCs w:val="false"/>
        <w:rFonts w:ascii="Tahoma" w:hAnsi="Tahoma"/>
      </w:rPr>
    </w:lvl>
    <w:lvl w:ilvl="3">
      <w:start w:val="1"/>
      <w:numFmt w:val="decimal"/>
      <w:lvlText w:val="%4."/>
      <w:lvlJc w:val="start"/>
      <w:pPr>
        <w:tabs>
          <w:tab w:val="num" w:pos="1800"/>
        </w:tabs>
        <w:ind w:start="1800" w:hanging="360"/>
      </w:pPr>
      <w:rPr>
        <w:sz w:val="20"/>
        <w:i w:val="false"/>
        <w:u w:val="none"/>
        <w:b w:val="false"/>
        <w:szCs w:val="20"/>
        <w:iCs w:val="false"/>
        <w:bCs w:val="false"/>
        <w:rFonts w:ascii="Tahoma" w:hAnsi="Tahoma"/>
      </w:rPr>
    </w:lvl>
    <w:lvl w:ilvl="4">
      <w:start w:val="1"/>
      <w:numFmt w:val="decimal"/>
      <w:lvlText w:val="%5."/>
      <w:lvlJc w:val="start"/>
      <w:pPr>
        <w:tabs>
          <w:tab w:val="num" w:pos="2160"/>
        </w:tabs>
        <w:ind w:start="2160" w:hanging="360"/>
      </w:pPr>
      <w:rPr>
        <w:sz w:val="20"/>
        <w:i w:val="false"/>
        <w:u w:val="none"/>
        <w:b w:val="false"/>
        <w:szCs w:val="20"/>
        <w:iCs w:val="false"/>
        <w:bCs w:val="false"/>
        <w:rFonts w:ascii="Tahoma" w:hAnsi="Tahoma"/>
      </w:rPr>
    </w:lvl>
    <w:lvl w:ilvl="5">
      <w:start w:val="1"/>
      <w:numFmt w:val="decimal"/>
      <w:lvlText w:val="%6."/>
      <w:lvlJc w:val="start"/>
      <w:pPr>
        <w:tabs>
          <w:tab w:val="num" w:pos="2520"/>
        </w:tabs>
        <w:ind w:start="2520" w:hanging="360"/>
      </w:pPr>
      <w:rPr>
        <w:sz w:val="20"/>
        <w:i w:val="false"/>
        <w:u w:val="none"/>
        <w:b w:val="false"/>
        <w:szCs w:val="20"/>
        <w:iCs w:val="false"/>
        <w:bCs w:val="false"/>
        <w:rFonts w:ascii="Tahoma" w:hAnsi="Tahoma"/>
      </w:rPr>
    </w:lvl>
    <w:lvl w:ilvl="6">
      <w:start w:val="1"/>
      <w:numFmt w:val="decimal"/>
      <w:lvlText w:val="%7."/>
      <w:lvlJc w:val="start"/>
      <w:pPr>
        <w:tabs>
          <w:tab w:val="num" w:pos="2880"/>
        </w:tabs>
        <w:ind w:start="2880" w:hanging="360"/>
      </w:pPr>
      <w:rPr>
        <w:sz w:val="20"/>
        <w:i w:val="false"/>
        <w:u w:val="none"/>
        <w:b w:val="false"/>
        <w:szCs w:val="20"/>
        <w:iCs w:val="false"/>
        <w:bCs w:val="false"/>
        <w:rFonts w:ascii="Tahoma" w:hAnsi="Tahoma"/>
      </w:rPr>
    </w:lvl>
    <w:lvl w:ilvl="7">
      <w:start w:val="1"/>
      <w:numFmt w:val="decimal"/>
      <w:lvlText w:val="%8."/>
      <w:lvlJc w:val="start"/>
      <w:pPr>
        <w:tabs>
          <w:tab w:val="num" w:pos="3240"/>
        </w:tabs>
        <w:ind w:start="3240" w:hanging="360"/>
      </w:pPr>
      <w:rPr>
        <w:sz w:val="20"/>
        <w:i w:val="false"/>
        <w:u w:val="none"/>
        <w:b w:val="false"/>
        <w:szCs w:val="20"/>
        <w:iCs w:val="false"/>
        <w:bCs w:val="false"/>
        <w:rFonts w:ascii="Tahoma" w:hAnsi="Tahoma"/>
      </w:rPr>
    </w:lvl>
    <w:lvl w:ilvl="8">
      <w:start w:val="1"/>
      <w:numFmt w:val="decimal"/>
      <w:lvlText w:val="%9."/>
      <w:lvlJc w:val="start"/>
      <w:pPr>
        <w:tabs>
          <w:tab w:val="num" w:pos="3600"/>
        </w:tabs>
        <w:ind w:start="3600" w:hanging="360"/>
      </w:pPr>
      <w:rPr>
        <w:sz w:val="20"/>
        <w:i w:val="false"/>
        <w:u w:val="none"/>
        <w:b w:val="false"/>
        <w:szCs w:val="20"/>
        <w:iCs w:val="false"/>
        <w:bCs w:val="false"/>
        <w:rFonts w:ascii="Tahoma" w:hAnsi="Tahoma"/>
      </w:rPr>
    </w:lvl>
  </w:abstractNum>
  <w:abstractNum w:abstractNumId="2">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3">
    <w:lvl w:ilvl="0">
      <w:start w:val="1"/>
      <w:numFmt w:val="none"/>
      <w:suff w:val="nothing"/>
      <w:lvlText w:val=""/>
      <w:lvlJc w:val="start"/>
      <w:pPr>
        <w:tabs>
          <w:tab w:val="num" w:pos="0"/>
        </w:tabs>
        <w:ind w:start="0" w:hanging="0"/>
      </w:pPr>
    </w:lvl>
    <w:lvl w:ilvl="1">
      <w:start w:val="1"/>
      <w:numFmt w:val="none"/>
      <w:suff w:val="nothing"/>
      <w:lvlText w:val=""/>
      <w:lvlJc w:val="start"/>
      <w:pPr>
        <w:tabs>
          <w:tab w:val="num" w:pos="0"/>
        </w:tabs>
        <w:ind w:start="0" w:hanging="0"/>
      </w:pPr>
    </w:lvl>
    <w:lvl w:ilvl="2">
      <w:start w:val="1"/>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pl-PL" w:eastAsia="zh-CN" w:bidi="hi-IN"/>
      </w:rPr>
    </w:rPrDefault>
    <w:pPrDefault>
      <w:pPr>
        <w:suppressAutoHyphens w:val="true"/>
      </w:pPr>
    </w:pPrDefault>
  </w:docDefaults>
  <w:style w:type="paragraph" w:styleId="Normal">
    <w:name w:val="Normal"/>
    <w:qFormat/>
    <w:pPr>
      <w:widowControl/>
      <w:suppressAutoHyphens w:val="true"/>
      <w:bidi w:val="0"/>
      <w:spacing w:before="0" w:after="0"/>
      <w:jc w:val="start"/>
    </w:pPr>
    <w:rPr>
      <w:rFonts w:ascii="Liberation Serif" w:hAnsi="Liberation Serif" w:eastAsia="NSimSun" w:cs="Arial"/>
      <w:color w:val="auto"/>
      <w:kern w:val="2"/>
      <w:sz w:val="24"/>
      <w:szCs w:val="24"/>
      <w:lang w:val="pl-PL" w:eastAsia="zh-CN" w:bidi="hi-IN"/>
    </w:rPr>
  </w:style>
  <w:style w:type="character" w:styleId="Mocnewyrnione">
    <w:name w:val="Strong"/>
    <w:qFormat/>
    <w:rPr>
      <w:b/>
      <w:bCs/>
    </w:rPr>
  </w:style>
  <w:style w:type="character" w:styleId="Bold">
    <w:name w:val="bold"/>
    <w:qFormat/>
    <w:rPr>
      <w:b/>
    </w:rPr>
  </w:style>
  <w:style w:type="character" w:styleId="Domylnaczcionkaakapitu">
    <w:name w:val="Domyślna czcionka akapitu"/>
    <w:qFormat/>
    <w:rPr/>
  </w:style>
  <w:style w:type="character" w:styleId="Znakinumeracji">
    <w:name w:val="Znaki numeracji"/>
    <w:qFormat/>
    <w:rPr>
      <w:rFonts w:ascii="Tahoma" w:hAnsi="Tahoma"/>
      <w:b w:val="false"/>
      <w:bCs w:val="false"/>
      <w:i w:val="false"/>
      <w:iCs w:val="false"/>
      <w:sz w:val="20"/>
      <w:szCs w:val="20"/>
      <w:u w:val="none"/>
    </w:rPr>
  </w:style>
  <w:style w:type="character" w:styleId="Znakiwypunktowania">
    <w:name w:val="Znaki wypunktowania"/>
    <w:qFormat/>
    <w:rPr>
      <w:rFonts w:ascii="OpenSymbol" w:hAnsi="OpenSymbol" w:eastAsia="OpenSymbol" w:cs="OpenSymbol"/>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Gwkaistopka">
    <w:name w:val="Główka i stopka"/>
    <w:basedOn w:val="Normal"/>
    <w:qFormat/>
    <w:pPr>
      <w:suppressLineNumbers/>
      <w:tabs>
        <w:tab w:val="clear" w:pos="709"/>
        <w:tab w:val="center" w:pos="4819" w:leader="none"/>
        <w:tab w:val="right" w:pos="9638" w:leader="none"/>
      </w:tabs>
    </w:pPr>
    <w:rPr/>
  </w:style>
  <w:style w:type="paragraph" w:styleId="Gwka">
    <w:name w:val="Header"/>
    <w:basedOn w:val="Gwkaistopka"/>
    <w:pPr>
      <w:suppressLineNumbers/>
    </w:pPr>
    <w:rPr/>
  </w:style>
  <w:style w:type="paragraph" w:styleId="Right">
    <w:name w:val="right"/>
    <w:qFormat/>
    <w:pPr>
      <w:widowControl/>
      <w:bidi w:val="0"/>
      <w:spacing w:lineRule="auto" w:line="276" w:before="0" w:after="200"/>
      <w:jc w:val="end"/>
      <w:textAlignment w:val="auto"/>
    </w:pPr>
    <w:rPr>
      <w:rFonts w:ascii="Arial Narrow" w:hAnsi="Arial Narrow" w:eastAsia="Arial Narrow" w:cs="Arial Narrow"/>
      <w:color w:val="auto"/>
      <w:kern w:val="2"/>
      <w:sz w:val="22"/>
      <w:szCs w:val="22"/>
      <w:lang w:val="pl-PL" w:eastAsia="pl-PL" w:bidi="ar-SA"/>
    </w:rPr>
  </w:style>
  <w:style w:type="paragraph" w:styleId="Zawartotabeli">
    <w:name w:val="Zawartość tabeli"/>
    <w:basedOn w:val="Normal"/>
    <w:qFormat/>
    <w:pPr>
      <w:widowControl w:val="false"/>
      <w:suppressLineNumbers/>
    </w:pPr>
    <w:rPr/>
  </w:style>
  <w:style w:type="paragraph" w:styleId="Stopka">
    <w:name w:val="Footer"/>
    <w:basedOn w:val="Gwkaistopka"/>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22</TotalTime>
  <Application>LibreOffice/7.5.2.2$Windows_X86_64 LibreOffice_project/53bb9681a964705cf672590721dbc85eb4d0c3a2</Application>
  <AppVersion>15.0000</AppVersion>
  <Pages>4</Pages>
  <Words>768</Words>
  <Characters>5102</Characters>
  <CharactersWithSpaces>5849</CharactersWithSpaces>
  <Paragraphs>59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2025-07-09T15:07:11Z</dcterms:created>
  <dc:creator/>
  <dc:description/>
  <dc:language>pl-PL</dc:language>
  <cp:lastModifiedBy/>
  <dcterms:modified xsi:type="dcterms:W3CDTF">2025-07-10T17:40:39Z</dcterms:modified>
  <cp:revision>1</cp:revision>
  <dc:subject/>
  <dc:title/>
</cp:coreProperties>
</file>

<file path=docProps/custom.xml><?xml version="1.0" encoding="utf-8"?>
<Properties xmlns="http://schemas.openxmlformats.org/officeDocument/2006/custom-properties" xmlns:vt="http://schemas.openxmlformats.org/officeDocument/2006/docPropsVTypes"/>
</file>